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76BC" w14:textId="77777777" w:rsidR="00524C77" w:rsidRDefault="00524C7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54611BB" w14:textId="77777777" w:rsidR="00524C77" w:rsidRDefault="00524C7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96FF588" w14:textId="7C7A9228" w:rsidR="00AB7B06" w:rsidRPr="00543E47" w:rsidRDefault="00B0310E">
      <w:pPr>
        <w:jc w:val="right"/>
        <w:rPr>
          <w:rFonts w:asciiTheme="minorHAnsi" w:hAnsiTheme="minorHAnsi" w:cstheme="minorHAnsi"/>
          <w:sz w:val="24"/>
          <w:szCs w:val="24"/>
        </w:rPr>
      </w:pPr>
      <w:r w:rsidRPr="00543E47">
        <w:rPr>
          <w:rFonts w:asciiTheme="minorHAnsi" w:hAnsiTheme="minorHAnsi" w:cstheme="minorHAnsi"/>
          <w:sz w:val="24"/>
          <w:szCs w:val="24"/>
        </w:rPr>
        <w:t>Niwy</w:t>
      </w:r>
      <w:r w:rsidR="00A175E7" w:rsidRPr="00543E47">
        <w:rPr>
          <w:rFonts w:asciiTheme="minorHAnsi" w:hAnsiTheme="minorHAnsi" w:cstheme="minorHAnsi"/>
          <w:sz w:val="24"/>
          <w:szCs w:val="24"/>
        </w:rPr>
        <w:t xml:space="preserve">, </w:t>
      </w:r>
      <w:r w:rsidR="002D1F93" w:rsidRPr="00543E47">
        <w:rPr>
          <w:rFonts w:asciiTheme="minorHAnsi" w:hAnsiTheme="minorHAnsi" w:cstheme="minorHAnsi"/>
          <w:sz w:val="24"/>
          <w:szCs w:val="24"/>
        </w:rPr>
        <w:t>30</w:t>
      </w:r>
      <w:r w:rsidR="00543E47" w:rsidRPr="00543E47">
        <w:rPr>
          <w:rFonts w:asciiTheme="minorHAnsi" w:hAnsiTheme="minorHAnsi" w:cstheme="minorHAnsi"/>
          <w:sz w:val="24"/>
          <w:szCs w:val="24"/>
        </w:rPr>
        <w:t>.</w:t>
      </w:r>
      <w:r w:rsidR="002D1F93" w:rsidRPr="00543E47">
        <w:rPr>
          <w:rFonts w:asciiTheme="minorHAnsi" w:hAnsiTheme="minorHAnsi" w:cstheme="minorHAnsi"/>
          <w:sz w:val="24"/>
          <w:szCs w:val="24"/>
        </w:rPr>
        <w:t>01</w:t>
      </w:r>
      <w:r w:rsidR="00543E47" w:rsidRPr="00543E47">
        <w:rPr>
          <w:rFonts w:asciiTheme="minorHAnsi" w:hAnsiTheme="minorHAnsi" w:cstheme="minorHAnsi"/>
          <w:sz w:val="24"/>
          <w:szCs w:val="24"/>
        </w:rPr>
        <w:t>.</w:t>
      </w:r>
      <w:r w:rsidR="002D1F93" w:rsidRPr="00543E47">
        <w:rPr>
          <w:rFonts w:asciiTheme="minorHAnsi" w:hAnsiTheme="minorHAnsi" w:cstheme="minorHAnsi"/>
          <w:sz w:val="24"/>
          <w:szCs w:val="24"/>
        </w:rPr>
        <w:t>2018</w:t>
      </w:r>
      <w:r w:rsidR="00A175E7" w:rsidRPr="00543E4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2B1CB3" w14:textId="77777777" w:rsidR="00AB7B06" w:rsidRPr="00543E47" w:rsidRDefault="00AB7B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F8E501" w14:textId="776CB947" w:rsidR="00AB7B06" w:rsidRPr="00247C03" w:rsidRDefault="00A175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3E47">
        <w:rPr>
          <w:rFonts w:asciiTheme="minorHAnsi" w:hAnsiTheme="minorHAnsi" w:cstheme="minorHAnsi"/>
          <w:b/>
          <w:sz w:val="24"/>
          <w:szCs w:val="24"/>
        </w:rPr>
        <w:t xml:space="preserve">ZAPYTANIE OFERTOWE NR </w:t>
      </w:r>
      <w:r w:rsidR="00BD55D6" w:rsidRPr="00543E47">
        <w:rPr>
          <w:rFonts w:asciiTheme="minorHAnsi" w:hAnsiTheme="minorHAnsi" w:cstheme="minorHAnsi"/>
          <w:b/>
          <w:sz w:val="24"/>
          <w:szCs w:val="24"/>
        </w:rPr>
        <w:t>1/</w:t>
      </w:r>
      <w:r w:rsidR="002D1F93" w:rsidRPr="00543E47">
        <w:rPr>
          <w:rFonts w:asciiTheme="minorHAnsi" w:hAnsiTheme="minorHAnsi" w:cstheme="minorHAnsi"/>
          <w:b/>
          <w:sz w:val="24"/>
          <w:szCs w:val="24"/>
        </w:rPr>
        <w:t>01/2018</w:t>
      </w:r>
    </w:p>
    <w:p w14:paraId="26763972" w14:textId="77777777" w:rsidR="00E755E9" w:rsidRPr="00247C03" w:rsidRDefault="00E755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0212AC" w14:textId="29E82087" w:rsidR="00E755E9" w:rsidRPr="00247C03" w:rsidRDefault="00E755E9" w:rsidP="00B0310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C03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ED64E1" w:rsidRPr="00247C03">
        <w:rPr>
          <w:rFonts w:asciiTheme="minorHAnsi" w:hAnsiTheme="minorHAnsi" w:cstheme="minorHAnsi"/>
          <w:b/>
          <w:sz w:val="24"/>
          <w:szCs w:val="24"/>
        </w:rPr>
        <w:t xml:space="preserve">zakupu </w:t>
      </w:r>
      <w:r w:rsidR="00B0310E" w:rsidRPr="00247C03">
        <w:rPr>
          <w:rFonts w:asciiTheme="minorHAnsi" w:hAnsiTheme="minorHAnsi" w:cstheme="minorHAnsi"/>
          <w:b/>
          <w:sz w:val="24"/>
          <w:szCs w:val="24"/>
        </w:rPr>
        <w:t>usługi doradczej związanej z przygotowaniem do wdrożenia nowego modelu</w:t>
      </w:r>
      <w:r w:rsidR="00F513B0" w:rsidRPr="00247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10E" w:rsidRPr="00247C03">
        <w:rPr>
          <w:rFonts w:asciiTheme="minorHAnsi" w:hAnsiTheme="minorHAnsi" w:cstheme="minorHAnsi"/>
          <w:b/>
          <w:sz w:val="24"/>
          <w:szCs w:val="24"/>
        </w:rPr>
        <w:t>biznesowego w zakresie uzyskania certyfikacji niezbędnych dla sprzedaży produktów na rynku</w:t>
      </w:r>
      <w:r w:rsidR="00F513B0" w:rsidRPr="00247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10E" w:rsidRPr="00247C03">
        <w:rPr>
          <w:rFonts w:asciiTheme="minorHAnsi" w:hAnsiTheme="minorHAnsi" w:cstheme="minorHAnsi"/>
          <w:b/>
          <w:sz w:val="24"/>
          <w:szCs w:val="24"/>
        </w:rPr>
        <w:t>ukraińskim</w:t>
      </w:r>
    </w:p>
    <w:p w14:paraId="35A22A7A" w14:textId="77777777" w:rsidR="00B0310E" w:rsidRPr="00247C03" w:rsidRDefault="00B0310E" w:rsidP="00B0310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3AF0BE" w14:textId="1B7C762F" w:rsidR="00E755E9" w:rsidRPr="00247C03" w:rsidRDefault="00A175E7" w:rsidP="00B0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Zamówienie jest planowane do realizacji w ramach projektu p</w:t>
      </w:r>
      <w:r w:rsidR="00B0310E" w:rsidRPr="00247C03">
        <w:rPr>
          <w:rFonts w:asciiTheme="minorHAnsi" w:hAnsiTheme="minorHAnsi" w:cstheme="minorHAnsi"/>
          <w:sz w:val="24"/>
          <w:szCs w:val="24"/>
        </w:rPr>
        <w:t>n</w:t>
      </w:r>
      <w:r w:rsidRPr="00247C03">
        <w:rPr>
          <w:rFonts w:asciiTheme="minorHAnsi" w:hAnsiTheme="minorHAnsi" w:cstheme="minorHAnsi"/>
          <w:sz w:val="24"/>
          <w:szCs w:val="24"/>
        </w:rPr>
        <w:t>.</w:t>
      </w:r>
      <w:r w:rsidR="00782EE1" w:rsidRPr="00247C03">
        <w:rPr>
          <w:rFonts w:asciiTheme="minorHAnsi" w:hAnsiTheme="minorHAnsi" w:cstheme="minorHAnsi"/>
          <w:sz w:val="24"/>
          <w:szCs w:val="24"/>
        </w:rPr>
        <w:t xml:space="preserve"> </w:t>
      </w:r>
      <w:r w:rsidR="001F4846" w:rsidRPr="00247C03">
        <w:rPr>
          <w:rFonts w:asciiTheme="minorHAnsi" w:hAnsiTheme="minorHAnsi" w:cstheme="minorHAnsi"/>
          <w:b/>
          <w:sz w:val="24"/>
          <w:szCs w:val="24"/>
        </w:rPr>
        <w:t>„</w:t>
      </w:r>
      <w:r w:rsidR="00B0310E" w:rsidRPr="00247C03">
        <w:rPr>
          <w:rFonts w:asciiTheme="minorHAnsi" w:hAnsiTheme="minorHAnsi" w:cstheme="minorHAnsi"/>
          <w:b/>
          <w:sz w:val="24"/>
          <w:szCs w:val="24"/>
        </w:rPr>
        <w:t xml:space="preserve">Rozwój działalności eksportowej </w:t>
      </w:r>
      <w:r w:rsidR="00B0310E" w:rsidRPr="00247C03">
        <w:rPr>
          <w:rFonts w:asciiTheme="minorHAnsi" w:hAnsiTheme="minorHAnsi" w:cstheme="minorHAnsi"/>
          <w:b/>
          <w:sz w:val="24"/>
          <w:szCs w:val="24"/>
        </w:rPr>
        <w:br/>
        <w:t xml:space="preserve">na nowych rynkach zagranicznych firmy SUPLO </w:t>
      </w:r>
      <w:proofErr w:type="spellStart"/>
      <w:r w:rsidR="00B0310E" w:rsidRPr="00247C03">
        <w:rPr>
          <w:rFonts w:asciiTheme="minorHAnsi" w:hAnsiTheme="minorHAnsi" w:cstheme="minorHAnsi"/>
          <w:b/>
          <w:sz w:val="24"/>
          <w:szCs w:val="24"/>
        </w:rPr>
        <w:t>Sp.z.o.o</w:t>
      </w:r>
      <w:proofErr w:type="spellEnd"/>
      <w:r w:rsidR="00B0310E" w:rsidRPr="00247C03">
        <w:rPr>
          <w:rFonts w:asciiTheme="minorHAnsi" w:hAnsiTheme="minorHAnsi" w:cstheme="minorHAnsi"/>
          <w:b/>
          <w:sz w:val="24"/>
          <w:szCs w:val="24"/>
        </w:rPr>
        <w:t>.</w:t>
      </w:r>
      <w:r w:rsidR="00ED64E1" w:rsidRPr="00247C03">
        <w:rPr>
          <w:rFonts w:asciiTheme="minorHAnsi" w:hAnsiTheme="minorHAnsi" w:cstheme="minorHAnsi"/>
          <w:b/>
          <w:sz w:val="24"/>
          <w:szCs w:val="24"/>
        </w:rPr>
        <w:t xml:space="preserve">’’ </w:t>
      </w:r>
      <w:r w:rsidRPr="00247C03">
        <w:rPr>
          <w:rFonts w:asciiTheme="minorHAnsi" w:hAnsiTheme="minorHAnsi" w:cstheme="minorHAnsi"/>
          <w:sz w:val="24"/>
          <w:szCs w:val="24"/>
        </w:rPr>
        <w:t xml:space="preserve">w ramach </w:t>
      </w:r>
      <w:r w:rsidR="00ED64E1" w:rsidRPr="00247C03">
        <w:rPr>
          <w:rFonts w:asciiTheme="minorHAnsi" w:hAnsiTheme="minorHAnsi" w:cstheme="minorHAnsi"/>
          <w:sz w:val="24"/>
          <w:szCs w:val="24"/>
        </w:rPr>
        <w:t xml:space="preserve">Programu Operacyjnego </w:t>
      </w:r>
      <w:r w:rsidR="00B0310E" w:rsidRPr="00247C03">
        <w:rPr>
          <w:rFonts w:asciiTheme="minorHAnsi" w:hAnsiTheme="minorHAnsi" w:cstheme="minorHAnsi"/>
          <w:sz w:val="24"/>
          <w:szCs w:val="24"/>
        </w:rPr>
        <w:t xml:space="preserve">Polska Wschodnia </w:t>
      </w:r>
      <w:r w:rsidR="00ED64E1" w:rsidRPr="00247C03">
        <w:rPr>
          <w:rFonts w:asciiTheme="minorHAnsi" w:hAnsiTheme="minorHAnsi" w:cstheme="minorHAnsi"/>
          <w:sz w:val="24"/>
          <w:szCs w:val="24"/>
        </w:rPr>
        <w:t>na lata 2014-2020</w:t>
      </w:r>
      <w:r w:rsidR="005D247E" w:rsidRPr="00247C03">
        <w:rPr>
          <w:rFonts w:asciiTheme="minorHAnsi" w:hAnsiTheme="minorHAnsi" w:cstheme="minorHAnsi"/>
          <w:sz w:val="24"/>
          <w:szCs w:val="24"/>
        </w:rPr>
        <w:t xml:space="preserve"> </w:t>
      </w:r>
      <w:r w:rsidR="00ED64E1" w:rsidRPr="00247C03">
        <w:rPr>
          <w:rFonts w:asciiTheme="minorHAnsi" w:hAnsiTheme="minorHAnsi" w:cstheme="minorHAnsi"/>
          <w:sz w:val="24"/>
          <w:szCs w:val="24"/>
        </w:rPr>
        <w:t xml:space="preserve">(Europejski Fundusz Rozwoju Regionalnego) dla osi priorytetowej: </w:t>
      </w:r>
      <w:r w:rsidR="00B0310E" w:rsidRPr="00247C03">
        <w:rPr>
          <w:rFonts w:asciiTheme="minorHAnsi" w:hAnsiTheme="minorHAnsi" w:cstheme="minorHAnsi"/>
          <w:sz w:val="24"/>
          <w:szCs w:val="24"/>
        </w:rPr>
        <w:br/>
      </w:r>
      <w:r w:rsidR="00ED64E1" w:rsidRPr="00247C03">
        <w:rPr>
          <w:rFonts w:asciiTheme="minorHAnsi" w:hAnsiTheme="minorHAnsi" w:cstheme="minorHAnsi"/>
          <w:sz w:val="24"/>
          <w:szCs w:val="24"/>
        </w:rPr>
        <w:t xml:space="preserve">I. </w:t>
      </w:r>
      <w:r w:rsidR="00B0310E" w:rsidRPr="00247C03">
        <w:rPr>
          <w:rFonts w:asciiTheme="minorHAnsi" w:hAnsiTheme="minorHAnsi" w:cstheme="minorHAnsi"/>
          <w:sz w:val="24"/>
          <w:szCs w:val="24"/>
        </w:rPr>
        <w:t>Przedsiębiorcza Polska Wschodnia</w:t>
      </w:r>
      <w:r w:rsidR="005D247E" w:rsidRPr="00247C03">
        <w:rPr>
          <w:rFonts w:asciiTheme="minorHAnsi" w:hAnsiTheme="minorHAnsi" w:cstheme="minorHAnsi"/>
          <w:sz w:val="24"/>
          <w:szCs w:val="24"/>
        </w:rPr>
        <w:t xml:space="preserve"> </w:t>
      </w:r>
      <w:r w:rsidR="00ED64E1" w:rsidRPr="00247C03">
        <w:rPr>
          <w:rFonts w:asciiTheme="minorHAnsi" w:hAnsiTheme="minorHAnsi" w:cstheme="minorHAnsi"/>
          <w:sz w:val="24"/>
          <w:szCs w:val="24"/>
        </w:rPr>
        <w:t>dla działania</w:t>
      </w:r>
      <w:r w:rsidR="00B0310E" w:rsidRPr="00247C03">
        <w:rPr>
          <w:rFonts w:asciiTheme="minorHAnsi" w:hAnsiTheme="minorHAnsi" w:cstheme="minorHAnsi"/>
          <w:sz w:val="24"/>
          <w:szCs w:val="24"/>
        </w:rPr>
        <w:t xml:space="preserve"> 1.2 Internacjonalizacja MŚP</w:t>
      </w:r>
    </w:p>
    <w:p w14:paraId="46F0DE6B" w14:textId="105CFDA6" w:rsidR="00B0310E" w:rsidRPr="00247C03" w:rsidRDefault="00B0310E" w:rsidP="00B0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7B7AAE" w14:textId="77777777" w:rsidR="00B0310E" w:rsidRPr="00247C03" w:rsidRDefault="00B0310E" w:rsidP="00B0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46A750" w14:textId="1A23661A" w:rsidR="00036A3E" w:rsidRPr="00247C03" w:rsidRDefault="0018025F" w:rsidP="0018025F">
      <w:pPr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Firma </w:t>
      </w:r>
      <w:r w:rsidR="00112ED7" w:rsidRPr="00247C03">
        <w:rPr>
          <w:rFonts w:asciiTheme="minorHAnsi" w:hAnsiTheme="minorHAnsi" w:cstheme="minorHAnsi"/>
          <w:sz w:val="24"/>
          <w:szCs w:val="24"/>
        </w:rPr>
        <w:t xml:space="preserve">SUPLO SPÓŁKA Z OGRANICZONĄ ODPOWIEDZIALNOSCIĄ </w:t>
      </w:r>
      <w:r w:rsidRPr="00247C03">
        <w:rPr>
          <w:rFonts w:asciiTheme="minorHAnsi" w:hAnsiTheme="minorHAnsi" w:cstheme="minorHAnsi"/>
          <w:sz w:val="24"/>
          <w:szCs w:val="24"/>
        </w:rPr>
        <w:t>zwraca</w:t>
      </w:r>
      <w:r w:rsidR="00E755E9" w:rsidRPr="00247C03">
        <w:rPr>
          <w:rFonts w:asciiTheme="minorHAnsi" w:hAnsiTheme="minorHAnsi" w:cstheme="minorHAnsi"/>
          <w:sz w:val="24"/>
          <w:szCs w:val="24"/>
        </w:rPr>
        <w:t xml:space="preserve"> się z prośbą </w:t>
      </w:r>
      <w:r w:rsidRPr="00247C03">
        <w:rPr>
          <w:rFonts w:asciiTheme="minorHAnsi" w:hAnsiTheme="minorHAnsi" w:cstheme="minorHAnsi"/>
          <w:sz w:val="24"/>
          <w:szCs w:val="24"/>
        </w:rPr>
        <w:t xml:space="preserve">o złożenie oferty </w:t>
      </w:r>
      <w:r w:rsidR="00F513B0" w:rsidRPr="00247C03">
        <w:rPr>
          <w:rFonts w:asciiTheme="minorHAnsi" w:hAnsiTheme="minorHAnsi" w:cstheme="minorHAnsi"/>
          <w:sz w:val="24"/>
          <w:szCs w:val="24"/>
        </w:rPr>
        <w:br/>
      </w:r>
      <w:r w:rsidRPr="00247C03">
        <w:rPr>
          <w:rFonts w:asciiTheme="minorHAnsi" w:hAnsiTheme="minorHAnsi" w:cstheme="minorHAnsi"/>
          <w:sz w:val="24"/>
          <w:szCs w:val="24"/>
        </w:rPr>
        <w:t xml:space="preserve">na </w:t>
      </w:r>
      <w:r w:rsidR="00112ED7" w:rsidRPr="00247C03">
        <w:rPr>
          <w:rFonts w:asciiTheme="minorHAnsi" w:hAnsiTheme="minorHAnsi" w:cstheme="minorHAnsi"/>
          <w:sz w:val="24"/>
          <w:szCs w:val="24"/>
        </w:rPr>
        <w:t>usługę doradczą związaną z przygotowaniem do wdrożenia nowego modelu biznesowego w zakresie uzyskania certyfikacji niezbędnych dla sprzedaży produktów na rynku ukraińskim</w:t>
      </w:r>
      <w:r w:rsidR="00F513B0" w:rsidRPr="00247C03">
        <w:rPr>
          <w:rFonts w:asciiTheme="minorHAnsi" w:hAnsiTheme="minorHAnsi" w:cstheme="minorHAnsi"/>
          <w:sz w:val="24"/>
          <w:szCs w:val="24"/>
        </w:rPr>
        <w:t>.</w:t>
      </w:r>
    </w:p>
    <w:p w14:paraId="298D9037" w14:textId="77777777" w:rsidR="00EE0167" w:rsidRPr="00247C03" w:rsidRDefault="00EE0167" w:rsidP="00EE01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E253E4" w14:textId="77777777" w:rsidR="00AB7B06" w:rsidRPr="00247C03" w:rsidRDefault="00A175E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C03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BF902F4" w14:textId="77777777" w:rsidR="00064090" w:rsidRPr="00247C03" w:rsidRDefault="00064090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SUPLO SPÓŁKA Z OGRANICZONĄ ODPOWIEDZIALNOSCIĄ</w:t>
      </w:r>
    </w:p>
    <w:p w14:paraId="0AF3086C" w14:textId="77777777" w:rsidR="00064090" w:rsidRPr="00247C03" w:rsidRDefault="00064090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Niwy 8</w:t>
      </w:r>
    </w:p>
    <w:p w14:paraId="2896D4CA" w14:textId="77777777" w:rsidR="00064090" w:rsidRPr="00247C03" w:rsidRDefault="00064090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26-021 Daleszyce</w:t>
      </w:r>
    </w:p>
    <w:p w14:paraId="1454380C" w14:textId="2DA3C82A" w:rsidR="00064090" w:rsidRPr="00247C03" w:rsidRDefault="00064090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Tel: 605 572 003</w:t>
      </w:r>
    </w:p>
    <w:p w14:paraId="467FFCC4" w14:textId="58E84242" w:rsidR="00AB7B06" w:rsidRPr="00247C03" w:rsidRDefault="00780EA1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e</w:t>
      </w:r>
      <w:r w:rsidR="00A175E7" w:rsidRPr="00247C03">
        <w:rPr>
          <w:rFonts w:asciiTheme="minorHAnsi" w:hAnsiTheme="minorHAnsi" w:cstheme="minorHAnsi"/>
          <w:sz w:val="24"/>
          <w:szCs w:val="24"/>
        </w:rPr>
        <w:t xml:space="preserve">-mail: </w:t>
      </w:r>
      <w:hyperlink r:id="rId8" w:history="1">
        <w:r w:rsidR="00064090" w:rsidRPr="00247C03">
          <w:rPr>
            <w:rStyle w:val="Hipercze"/>
            <w:rFonts w:asciiTheme="minorHAnsi" w:hAnsiTheme="minorHAnsi" w:cstheme="minorHAnsi"/>
            <w:sz w:val="24"/>
            <w:szCs w:val="24"/>
          </w:rPr>
          <w:t>suplo@suplo.pl</w:t>
        </w:r>
      </w:hyperlink>
    </w:p>
    <w:p w14:paraId="7C5DC533" w14:textId="7D5773FF" w:rsidR="00064090" w:rsidRPr="00247C03" w:rsidRDefault="00064090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NIP: 6572421585</w:t>
      </w:r>
    </w:p>
    <w:p w14:paraId="250C9C1F" w14:textId="4A5F7EEE" w:rsidR="00064090" w:rsidRPr="00247C03" w:rsidRDefault="00064090" w:rsidP="0006409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REGON: 292427350 </w:t>
      </w:r>
    </w:p>
    <w:p w14:paraId="19AEC54F" w14:textId="70F93D4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5A846988" w14:textId="77777777" w:rsidR="00064090" w:rsidRPr="00247C03" w:rsidRDefault="00064090">
      <w:pPr>
        <w:pStyle w:val="Default"/>
        <w:jc w:val="both"/>
        <w:rPr>
          <w:rFonts w:asciiTheme="minorHAnsi" w:hAnsiTheme="minorHAnsi" w:cstheme="minorHAnsi"/>
        </w:rPr>
      </w:pPr>
    </w:p>
    <w:p w14:paraId="60D422AB" w14:textId="77777777" w:rsidR="00AB7B06" w:rsidRPr="00247C03" w:rsidRDefault="00A175E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C03">
        <w:rPr>
          <w:rFonts w:asciiTheme="minorHAnsi" w:hAnsiTheme="minorHAnsi" w:cstheme="minorHAnsi"/>
          <w:b/>
          <w:sz w:val="24"/>
          <w:szCs w:val="24"/>
        </w:rPr>
        <w:t xml:space="preserve">Opis przedmiotu zamówienia </w:t>
      </w:r>
    </w:p>
    <w:p w14:paraId="4542D216" w14:textId="1EC8C6EF" w:rsidR="00C93FE8" w:rsidRPr="00247C03" w:rsidRDefault="00C93FE8" w:rsidP="00D83CBD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Kod zamówienia </w:t>
      </w:r>
      <w:r w:rsidR="00C518EB" w:rsidRPr="00247C03">
        <w:rPr>
          <w:rFonts w:asciiTheme="minorHAnsi" w:hAnsiTheme="minorHAnsi" w:cstheme="minorHAnsi"/>
          <w:sz w:val="24"/>
          <w:szCs w:val="24"/>
        </w:rPr>
        <w:t xml:space="preserve">CPV - </w:t>
      </w:r>
      <w:r w:rsidR="006870DA" w:rsidRPr="00247C03">
        <w:rPr>
          <w:rFonts w:asciiTheme="minorHAnsi" w:hAnsiTheme="minorHAnsi" w:cstheme="minorHAnsi"/>
          <w:sz w:val="24"/>
          <w:szCs w:val="24"/>
        </w:rPr>
        <w:t>79411100</w:t>
      </w:r>
      <w:r w:rsidR="0008619F" w:rsidRPr="00247C03">
        <w:rPr>
          <w:rFonts w:asciiTheme="minorHAnsi" w:hAnsiTheme="minorHAnsi" w:cstheme="minorHAnsi"/>
          <w:sz w:val="24"/>
          <w:szCs w:val="24"/>
        </w:rPr>
        <w:t>-</w:t>
      </w:r>
      <w:r w:rsidR="006870DA" w:rsidRPr="00247C03">
        <w:rPr>
          <w:rFonts w:asciiTheme="minorHAnsi" w:hAnsiTheme="minorHAnsi" w:cstheme="minorHAnsi"/>
          <w:sz w:val="24"/>
          <w:szCs w:val="24"/>
        </w:rPr>
        <w:t>9</w:t>
      </w:r>
      <w:r w:rsidR="0008619F" w:rsidRPr="00247C03">
        <w:rPr>
          <w:rFonts w:asciiTheme="minorHAnsi" w:hAnsiTheme="minorHAnsi" w:cstheme="minorHAnsi"/>
          <w:sz w:val="24"/>
          <w:szCs w:val="24"/>
        </w:rPr>
        <w:t xml:space="preserve"> </w:t>
      </w:r>
      <w:r w:rsidR="00BA5078" w:rsidRPr="00247C03">
        <w:rPr>
          <w:rFonts w:asciiTheme="minorHAnsi" w:hAnsiTheme="minorHAnsi" w:cstheme="minorHAnsi"/>
          <w:sz w:val="24"/>
          <w:szCs w:val="24"/>
        </w:rPr>
        <w:t xml:space="preserve"> Usługi doradcze w zakresie rozwoju działalności gospodarczej</w:t>
      </w:r>
    </w:p>
    <w:p w14:paraId="178489AE" w14:textId="77777777" w:rsidR="00BA5078" w:rsidRPr="00247C03" w:rsidRDefault="00BA5078" w:rsidP="00D83CBD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2F827946" w14:textId="08669D38" w:rsidR="00D81137" w:rsidRPr="00247C03" w:rsidRDefault="001329D0" w:rsidP="007F4D05">
      <w:pPr>
        <w:spacing w:after="0" w:line="276" w:lineRule="auto"/>
        <w:ind w:left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C03">
        <w:rPr>
          <w:rFonts w:asciiTheme="minorHAnsi" w:hAnsiTheme="minorHAnsi" w:cstheme="minorHAnsi"/>
          <w:b/>
          <w:sz w:val="24"/>
          <w:szCs w:val="24"/>
        </w:rPr>
        <w:t>2.</w:t>
      </w:r>
      <w:r w:rsidR="00D81137" w:rsidRPr="00247C03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BA5078" w:rsidRPr="00247C03">
        <w:rPr>
          <w:rFonts w:asciiTheme="minorHAnsi" w:hAnsiTheme="minorHAnsi" w:cstheme="minorHAnsi"/>
          <w:b/>
          <w:sz w:val="24"/>
          <w:szCs w:val="24"/>
        </w:rPr>
        <w:t xml:space="preserve">Usługa doradcza związana z przygotowaniem do wdrożenia nowego modelu biznesowego </w:t>
      </w:r>
      <w:r w:rsidR="00BA5078" w:rsidRPr="00247C03">
        <w:rPr>
          <w:rFonts w:asciiTheme="minorHAnsi" w:hAnsiTheme="minorHAnsi" w:cstheme="minorHAnsi"/>
          <w:b/>
          <w:sz w:val="24"/>
          <w:szCs w:val="24"/>
        </w:rPr>
        <w:br/>
        <w:t>w zakresie uzyskania certyfikacji niezbędnych dla sprzedaży produktów na rynku ukraińskim</w:t>
      </w:r>
    </w:p>
    <w:p w14:paraId="1E504B3F" w14:textId="77777777" w:rsidR="00C04A9D" w:rsidRPr="00247C03" w:rsidRDefault="00C04A9D" w:rsidP="007F4D05">
      <w:pPr>
        <w:spacing w:after="0" w:line="276" w:lineRule="auto"/>
        <w:ind w:lef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0C49E6" w14:textId="3A891461" w:rsidR="00BA5078" w:rsidRPr="00247C03" w:rsidRDefault="00BD1312" w:rsidP="00803D5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BA5078" w:rsidRPr="00247C03">
        <w:rPr>
          <w:rFonts w:asciiTheme="minorHAnsi" w:hAnsiTheme="minorHAnsi" w:cstheme="minorHAnsi"/>
          <w:sz w:val="24"/>
          <w:szCs w:val="24"/>
        </w:rPr>
        <w:t>zakup usługi doradczej w zakresie uzyskania 6 certyfikatów zgodności niezbędnych dla sprzedaży produktów na rynku ukraińskim</w:t>
      </w:r>
      <w:r w:rsidR="00AB6367">
        <w:rPr>
          <w:rFonts w:asciiTheme="minorHAnsi" w:hAnsiTheme="minorHAnsi" w:cstheme="minorHAnsi"/>
          <w:sz w:val="24"/>
          <w:szCs w:val="24"/>
        </w:rPr>
        <w:t>.</w:t>
      </w:r>
    </w:p>
    <w:p w14:paraId="011F3ED7" w14:textId="77777777" w:rsidR="00BA5078" w:rsidRPr="00247C03" w:rsidRDefault="00BA5078" w:rsidP="00BA507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BEC6784" w14:textId="54B58F7C" w:rsidR="00BA5078" w:rsidRPr="00247C03" w:rsidRDefault="00BA5078" w:rsidP="00247C0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Usługa doradcza powinna obejmować </w:t>
      </w:r>
      <w:r w:rsidR="00C853B0" w:rsidRPr="00247C03">
        <w:rPr>
          <w:rFonts w:asciiTheme="minorHAnsi" w:hAnsiTheme="minorHAnsi" w:cstheme="minorHAnsi"/>
          <w:sz w:val="24"/>
          <w:szCs w:val="24"/>
        </w:rPr>
        <w:t xml:space="preserve">uzyskanie </w:t>
      </w:r>
      <w:r w:rsidRPr="00247C03">
        <w:rPr>
          <w:rFonts w:asciiTheme="minorHAnsi" w:hAnsiTheme="minorHAnsi" w:cstheme="minorHAnsi"/>
          <w:sz w:val="24"/>
          <w:szCs w:val="24"/>
        </w:rPr>
        <w:t>6 niezbędnych certyfikatów zgodności, które umożliwią Zamawiającemu rozpoczęcie działalności eksportowej na nowym rynku docelowym - rynku ukraińskim.</w:t>
      </w:r>
    </w:p>
    <w:p w14:paraId="074BEBD4" w14:textId="47480867" w:rsidR="00BA5078" w:rsidRPr="00247C03" w:rsidRDefault="00BA5078" w:rsidP="00247C0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Zamawiający planuje pozyskać 6 certyfikatów zgodności, po jednym dla każdego produktu będącym przedmiotem internacjonalizacji, tj. wysokiej jakości nawozów mineralnych (nawozy płynne </w:t>
      </w:r>
      <w:r w:rsidRPr="00247C03">
        <w:rPr>
          <w:rFonts w:asciiTheme="minorHAnsi" w:hAnsiTheme="minorHAnsi" w:cstheme="minorHAnsi"/>
          <w:sz w:val="24"/>
          <w:szCs w:val="24"/>
        </w:rPr>
        <w:lastRenderedPageBreak/>
        <w:t>mikroelementowe monoskładnikowe) wykorzystywanych do uzupełniania niedoboru niezbędnych składników odżywczych różnego rodzaju roślin:</w:t>
      </w:r>
    </w:p>
    <w:p w14:paraId="06A2D253" w14:textId="77777777" w:rsidR="00BA5078" w:rsidRPr="00247C03" w:rsidRDefault="00BA5078" w:rsidP="00BA5078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a) SUPLOFOL MONO B</w:t>
      </w:r>
    </w:p>
    <w:p w14:paraId="2F6B775F" w14:textId="77777777" w:rsidR="00BA5078" w:rsidRPr="00247C03" w:rsidRDefault="00BA5078" w:rsidP="00BA5078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b) SUPLOFOL MONO Cu</w:t>
      </w:r>
    </w:p>
    <w:p w14:paraId="48CF3A59" w14:textId="77777777" w:rsidR="00BA5078" w:rsidRPr="00247C03" w:rsidRDefault="00BA5078" w:rsidP="00BA5078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c) SUPLOFOL MONO Fe</w:t>
      </w:r>
    </w:p>
    <w:p w14:paraId="50FE4312" w14:textId="77777777" w:rsidR="00BA5078" w:rsidRPr="00247C03" w:rsidRDefault="00BA5078" w:rsidP="00BA5078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d) SUPLOFOL MONO Mn</w:t>
      </w:r>
    </w:p>
    <w:p w14:paraId="455FE21B" w14:textId="77777777" w:rsidR="00BA5078" w:rsidRPr="00247C03" w:rsidRDefault="00BA5078" w:rsidP="00BA5078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e) SUPLOFOL MONO Mo</w:t>
      </w:r>
    </w:p>
    <w:p w14:paraId="0A71F41D" w14:textId="77777777" w:rsidR="00BA5078" w:rsidRPr="00247C03" w:rsidRDefault="00BA5078" w:rsidP="00BA5078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f) SUPLOFOL MONO Zn</w:t>
      </w:r>
    </w:p>
    <w:p w14:paraId="70DB15F6" w14:textId="77777777" w:rsidR="00BA5078" w:rsidRPr="00247C03" w:rsidRDefault="00BA5078" w:rsidP="00BA507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805803C" w14:textId="75B5E14C" w:rsidR="00456999" w:rsidRPr="00247C03" w:rsidRDefault="00BA5078" w:rsidP="00247C0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 xml:space="preserve">„Certyfikat Zgodności” jest dokumentem potwierdzającym zgodność eksportowanych towarów </w:t>
      </w:r>
      <w:r w:rsidR="00247C03" w:rsidRPr="00247C03">
        <w:rPr>
          <w:rFonts w:asciiTheme="minorHAnsi" w:hAnsiTheme="minorHAnsi" w:cstheme="minorHAnsi"/>
          <w:sz w:val="24"/>
          <w:szCs w:val="24"/>
        </w:rPr>
        <w:br/>
      </w:r>
      <w:r w:rsidRPr="00247C03">
        <w:rPr>
          <w:rFonts w:asciiTheme="minorHAnsi" w:hAnsiTheme="minorHAnsi" w:cstheme="minorHAnsi"/>
          <w:sz w:val="24"/>
          <w:szCs w:val="24"/>
        </w:rPr>
        <w:t>z normami określonymi na danym rynku zbytu.</w:t>
      </w:r>
    </w:p>
    <w:p w14:paraId="795AF63C" w14:textId="7775BF0B" w:rsidR="00CD6244" w:rsidRPr="00247C03" w:rsidRDefault="00CD6244" w:rsidP="00CD6244">
      <w:pPr>
        <w:spacing w:after="0" w:line="276" w:lineRule="auto"/>
        <w:ind w:left="425"/>
        <w:rPr>
          <w:rFonts w:asciiTheme="minorHAnsi" w:eastAsia="DejaVuSans" w:hAnsiTheme="minorHAnsi" w:cstheme="minorHAnsi"/>
          <w:sz w:val="24"/>
          <w:szCs w:val="24"/>
        </w:rPr>
      </w:pPr>
    </w:p>
    <w:p w14:paraId="7350E588" w14:textId="0E60BF69" w:rsidR="0008619F" w:rsidRPr="00247C03" w:rsidRDefault="0008619F" w:rsidP="00D81137">
      <w:pPr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3695A98D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Warunki udziału w postępowaniu oraz sposób dokonywania oceny ich spełnienia</w:t>
      </w:r>
    </w:p>
    <w:p w14:paraId="531AEEDA" w14:textId="273CCEC8" w:rsidR="00787A13" w:rsidRPr="00247C03" w:rsidRDefault="00787A13" w:rsidP="006B6E5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Złożona oferta musi zostać sporządzona zgodnie z załącznikiem nr 1 Formularz Ofertowy</w:t>
      </w:r>
      <w:r w:rsidR="0018025F" w:rsidRPr="00247C03">
        <w:rPr>
          <w:rFonts w:asciiTheme="minorHAnsi" w:hAnsiTheme="minorHAnsi" w:cstheme="minorHAnsi"/>
        </w:rPr>
        <w:t>;</w:t>
      </w:r>
    </w:p>
    <w:p w14:paraId="5E66F65D" w14:textId="2BF56EDF" w:rsidR="00787A13" w:rsidRPr="00247C03" w:rsidRDefault="00787A13" w:rsidP="006165DF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Oferta powinna zawierać wszystkie wymagane oświadczenia (Załącznik nr 2 do zapytania ofertowego nr</w:t>
      </w:r>
      <w:r w:rsidR="00577545" w:rsidRPr="00247C03">
        <w:rPr>
          <w:rFonts w:asciiTheme="minorHAnsi" w:hAnsiTheme="minorHAnsi" w:cstheme="minorHAnsi"/>
        </w:rPr>
        <w:t xml:space="preserve"> </w:t>
      </w:r>
      <w:r w:rsidR="006165DF" w:rsidRPr="006165DF">
        <w:rPr>
          <w:rFonts w:asciiTheme="minorHAnsi" w:hAnsiTheme="minorHAnsi" w:cstheme="minorHAnsi"/>
        </w:rPr>
        <w:t>1/01/2018</w:t>
      </w:r>
      <w:r w:rsidRPr="00247C03">
        <w:rPr>
          <w:rFonts w:asciiTheme="minorHAnsi" w:hAnsiTheme="minorHAnsi" w:cstheme="minorHAnsi"/>
        </w:rPr>
        <w:t>), o których mowa w treści niniejszego zapytania ofertowego</w:t>
      </w:r>
      <w:r w:rsidR="0018025F" w:rsidRPr="00247C03">
        <w:rPr>
          <w:rFonts w:asciiTheme="minorHAnsi" w:hAnsiTheme="minorHAnsi" w:cstheme="minorHAnsi"/>
        </w:rPr>
        <w:t>;</w:t>
      </w:r>
    </w:p>
    <w:p w14:paraId="2696537A" w14:textId="4FA0E49F" w:rsidR="00AB7B06" w:rsidRPr="00247C03" w:rsidRDefault="00A175E7" w:rsidP="006165DF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Oferta złożona po terminie</w:t>
      </w:r>
      <w:r w:rsidR="004A5DF6" w:rsidRPr="00247C03">
        <w:rPr>
          <w:rFonts w:asciiTheme="minorHAnsi" w:hAnsiTheme="minorHAnsi" w:cstheme="minorHAnsi"/>
        </w:rPr>
        <w:t xml:space="preserve"> lub niekompletna</w:t>
      </w:r>
      <w:r w:rsidRPr="00247C03">
        <w:rPr>
          <w:rFonts w:asciiTheme="minorHAnsi" w:hAnsiTheme="minorHAnsi" w:cstheme="minorHAnsi"/>
        </w:rPr>
        <w:t xml:space="preserve"> lub nie zawierająca wymaganego oświadczenia </w:t>
      </w:r>
      <w:r w:rsidR="00787A13" w:rsidRPr="00247C03">
        <w:rPr>
          <w:rFonts w:asciiTheme="minorHAnsi" w:hAnsiTheme="minorHAnsi" w:cstheme="minorHAnsi"/>
        </w:rPr>
        <w:t>(Załącznik nr 2</w:t>
      </w:r>
      <w:r w:rsidR="004A5DF6" w:rsidRPr="00247C03">
        <w:rPr>
          <w:rFonts w:asciiTheme="minorHAnsi" w:hAnsiTheme="minorHAnsi" w:cstheme="minorHAnsi"/>
        </w:rPr>
        <w:t xml:space="preserve"> do zapytania ofertowego nr </w:t>
      </w:r>
      <w:r w:rsidR="006165DF" w:rsidRPr="006165DF">
        <w:rPr>
          <w:rFonts w:asciiTheme="minorHAnsi" w:hAnsiTheme="minorHAnsi" w:cstheme="minorHAnsi"/>
        </w:rPr>
        <w:t>1/01/2018</w:t>
      </w:r>
      <w:r w:rsidR="00577545" w:rsidRPr="00247C03">
        <w:rPr>
          <w:rFonts w:asciiTheme="minorHAnsi" w:hAnsiTheme="minorHAnsi" w:cstheme="minorHAnsi"/>
        </w:rPr>
        <w:t>)</w:t>
      </w:r>
      <w:r w:rsidR="004A5DF6" w:rsidRPr="00247C03">
        <w:rPr>
          <w:rFonts w:asciiTheme="minorHAnsi" w:hAnsiTheme="minorHAnsi" w:cstheme="minorHAnsi"/>
        </w:rPr>
        <w:t xml:space="preserve"> </w:t>
      </w:r>
      <w:r w:rsidRPr="00247C03">
        <w:rPr>
          <w:rFonts w:asciiTheme="minorHAnsi" w:hAnsiTheme="minorHAnsi" w:cstheme="minorHAnsi"/>
        </w:rPr>
        <w:t>nie będzie podlegała rozpatrzeniu</w:t>
      </w:r>
      <w:r w:rsidR="0018025F" w:rsidRPr="00247C03">
        <w:rPr>
          <w:rFonts w:asciiTheme="minorHAnsi" w:hAnsiTheme="minorHAnsi" w:cstheme="minorHAnsi"/>
        </w:rPr>
        <w:t>;</w:t>
      </w:r>
    </w:p>
    <w:p w14:paraId="0201BA2A" w14:textId="42AAF17A" w:rsidR="00787A13" w:rsidRPr="00247C03" w:rsidRDefault="00787A13" w:rsidP="00787A13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</w:rPr>
      </w:pPr>
      <w:r w:rsidRPr="00247C03">
        <w:rPr>
          <w:rFonts w:asciiTheme="minorHAnsi" w:hAnsiTheme="minorHAnsi" w:cstheme="minorHAnsi"/>
          <w:color w:val="auto"/>
        </w:rPr>
        <w:t xml:space="preserve">Przedstawiona oferta powinna zawierać wszystkie koszty związane z realizacją zamówienia. Ceny mogą być podane w PLN lub EUR. Zamawiający w przypadku ofert w walucie EUR do przeliczeń zastosuje średni kurs NBP z dnia opublikowania informacji o wyniku </w:t>
      </w:r>
      <w:r w:rsidR="0018025F" w:rsidRPr="00247C03">
        <w:rPr>
          <w:rFonts w:asciiTheme="minorHAnsi" w:hAnsiTheme="minorHAnsi" w:cstheme="minorHAnsi"/>
          <w:color w:val="auto"/>
        </w:rPr>
        <w:t>postępowania ofertowego;</w:t>
      </w:r>
    </w:p>
    <w:p w14:paraId="448C4BCE" w14:textId="3CDFBD81" w:rsidR="00AB7B06" w:rsidRPr="00247C03" w:rsidRDefault="00A175E7" w:rsidP="006B6E5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W toku dokonywania oceny złożonych ofert Zamawiający może żądać udzielenia przez </w:t>
      </w:r>
      <w:r w:rsidR="00787A13" w:rsidRPr="00247C03">
        <w:rPr>
          <w:rFonts w:asciiTheme="minorHAnsi" w:hAnsiTheme="minorHAnsi" w:cstheme="minorHAnsi"/>
        </w:rPr>
        <w:t>Wykonawcę</w:t>
      </w:r>
      <w:r w:rsidRPr="00247C03">
        <w:rPr>
          <w:rFonts w:asciiTheme="minorHAnsi" w:hAnsiTheme="minorHAnsi" w:cstheme="minorHAnsi"/>
        </w:rPr>
        <w:t xml:space="preserve"> wyjaśnień dotyczących treści złożonej oferty</w:t>
      </w:r>
      <w:r w:rsidR="0018025F" w:rsidRPr="00247C03">
        <w:rPr>
          <w:rFonts w:asciiTheme="minorHAnsi" w:hAnsiTheme="minorHAnsi" w:cstheme="minorHAnsi"/>
        </w:rPr>
        <w:t>;</w:t>
      </w:r>
    </w:p>
    <w:p w14:paraId="5234B5A4" w14:textId="6A328754" w:rsidR="00AB7B06" w:rsidRPr="00247C03" w:rsidRDefault="00A175E7" w:rsidP="006B6E5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</w:rPr>
      </w:pPr>
      <w:r w:rsidRPr="00247C03">
        <w:rPr>
          <w:rFonts w:asciiTheme="minorHAnsi" w:hAnsiTheme="minorHAnsi" w:cstheme="minorHAnsi"/>
          <w:color w:val="auto"/>
        </w:rPr>
        <w:t>Ważność oferty min</w:t>
      </w:r>
      <w:r w:rsidR="00944B23" w:rsidRPr="00247C03">
        <w:rPr>
          <w:rFonts w:asciiTheme="minorHAnsi" w:hAnsiTheme="minorHAnsi" w:cstheme="minorHAnsi"/>
          <w:color w:val="auto"/>
        </w:rPr>
        <w:t>imum</w:t>
      </w:r>
      <w:r w:rsidRPr="00247C03">
        <w:rPr>
          <w:rFonts w:asciiTheme="minorHAnsi" w:hAnsiTheme="minorHAnsi" w:cstheme="minorHAnsi"/>
          <w:color w:val="auto"/>
        </w:rPr>
        <w:t xml:space="preserve"> do dnia</w:t>
      </w:r>
      <w:r w:rsidR="00577545" w:rsidRPr="00247C03">
        <w:rPr>
          <w:rFonts w:asciiTheme="minorHAnsi" w:hAnsiTheme="minorHAnsi" w:cstheme="minorHAnsi"/>
          <w:color w:val="auto"/>
        </w:rPr>
        <w:t xml:space="preserve"> 31.0</w:t>
      </w:r>
      <w:r w:rsidR="00247C03" w:rsidRPr="00247C03">
        <w:rPr>
          <w:rFonts w:asciiTheme="minorHAnsi" w:hAnsiTheme="minorHAnsi" w:cstheme="minorHAnsi"/>
          <w:color w:val="auto"/>
        </w:rPr>
        <w:t>3</w:t>
      </w:r>
      <w:r w:rsidR="00577545" w:rsidRPr="00247C03">
        <w:rPr>
          <w:rFonts w:asciiTheme="minorHAnsi" w:hAnsiTheme="minorHAnsi" w:cstheme="minorHAnsi"/>
          <w:color w:val="auto"/>
        </w:rPr>
        <w:t>.2018 r.</w:t>
      </w:r>
    </w:p>
    <w:p w14:paraId="4B29256D" w14:textId="55806C85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3CBDEFBD" w14:textId="70483171" w:rsidR="00787A13" w:rsidRPr="00247C03" w:rsidRDefault="006165D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85D254A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Kryteria oceny oferty</w:t>
      </w:r>
    </w:p>
    <w:p w14:paraId="65BD9BEC" w14:textId="77777777" w:rsidR="006165DF" w:rsidRDefault="006165DF" w:rsidP="006165DF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B5239A0" w14:textId="588447A6" w:rsidR="00AB7B06" w:rsidRPr="00247C03" w:rsidRDefault="001C34A5" w:rsidP="006165DF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Kryterium 1 </w:t>
      </w:r>
      <w:r w:rsidR="006165DF" w:rsidRPr="006165DF">
        <w:rPr>
          <w:rFonts w:asciiTheme="minorHAnsi" w:hAnsiTheme="minorHAnsi" w:cstheme="minorHAnsi"/>
        </w:rPr>
        <w:t xml:space="preserve">– </w:t>
      </w:r>
      <w:r w:rsidR="00A175E7" w:rsidRPr="00247C03">
        <w:rPr>
          <w:rFonts w:asciiTheme="minorHAnsi" w:hAnsiTheme="minorHAnsi" w:cstheme="minorHAnsi"/>
        </w:rPr>
        <w:t>Cena</w:t>
      </w:r>
      <w:r w:rsidR="00C14F9D" w:rsidRPr="00247C03">
        <w:rPr>
          <w:rFonts w:asciiTheme="minorHAnsi" w:hAnsiTheme="minorHAnsi" w:cstheme="minorHAnsi"/>
        </w:rPr>
        <w:t xml:space="preserve"> </w:t>
      </w:r>
      <w:r w:rsidRPr="00247C03">
        <w:rPr>
          <w:rFonts w:asciiTheme="minorHAnsi" w:hAnsiTheme="minorHAnsi" w:cstheme="minorHAnsi"/>
        </w:rPr>
        <w:t xml:space="preserve">usługi </w:t>
      </w:r>
      <w:r w:rsidR="00B30B82" w:rsidRPr="00247C03">
        <w:rPr>
          <w:rFonts w:asciiTheme="minorHAnsi" w:hAnsiTheme="minorHAnsi" w:cstheme="minorHAnsi"/>
        </w:rPr>
        <w:t>netto</w:t>
      </w:r>
      <w:r w:rsidR="00BA5078" w:rsidRPr="00247C03">
        <w:rPr>
          <w:rFonts w:asciiTheme="minorHAnsi" w:hAnsiTheme="minorHAnsi" w:cstheme="minorHAnsi"/>
        </w:rPr>
        <w:t xml:space="preserve"> w PLN</w:t>
      </w:r>
    </w:p>
    <w:p w14:paraId="6746AE60" w14:textId="0497D5FB" w:rsidR="00BA5078" w:rsidRPr="00247C03" w:rsidRDefault="00BA5078" w:rsidP="00BA5078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Kryterium</w:t>
      </w:r>
      <w:r w:rsidR="00EF46FC">
        <w:rPr>
          <w:rFonts w:asciiTheme="minorHAnsi" w:hAnsiTheme="minorHAnsi" w:cstheme="minorHAnsi"/>
        </w:rPr>
        <w:t xml:space="preserve"> 2</w:t>
      </w:r>
      <w:r w:rsidRPr="00247C03">
        <w:rPr>
          <w:rFonts w:asciiTheme="minorHAnsi" w:hAnsiTheme="minorHAnsi" w:cstheme="minorHAnsi"/>
        </w:rPr>
        <w:t xml:space="preserve"> – Terminy płatności w dniach</w:t>
      </w:r>
    </w:p>
    <w:p w14:paraId="285AB0CF" w14:textId="77777777" w:rsidR="005D247E" w:rsidRPr="00247C03" w:rsidRDefault="005D247E" w:rsidP="003676C6">
      <w:pPr>
        <w:pStyle w:val="Default"/>
        <w:jc w:val="both"/>
        <w:rPr>
          <w:rFonts w:asciiTheme="minorHAnsi" w:hAnsiTheme="minorHAnsi" w:cstheme="minorHAnsi"/>
        </w:rPr>
      </w:pPr>
    </w:p>
    <w:p w14:paraId="1C79B82C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Informacja o wagach punktowych przypisanych do poszczególnych kryteriów oceny oferty</w:t>
      </w:r>
    </w:p>
    <w:p w14:paraId="470F1C6E" w14:textId="77777777" w:rsidR="006165DF" w:rsidRDefault="006165DF" w:rsidP="003676C6">
      <w:pPr>
        <w:pStyle w:val="Default"/>
        <w:jc w:val="both"/>
        <w:rPr>
          <w:rFonts w:asciiTheme="minorHAnsi" w:hAnsiTheme="minorHAnsi" w:cstheme="minorHAnsi"/>
        </w:rPr>
      </w:pPr>
    </w:p>
    <w:p w14:paraId="049B2C02" w14:textId="02105164" w:rsidR="00C14F9D" w:rsidRPr="00247C03" w:rsidRDefault="001C34A5" w:rsidP="006B6E5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Cena </w:t>
      </w:r>
      <w:r w:rsidR="00B9390B" w:rsidRPr="00247C03">
        <w:rPr>
          <w:rFonts w:asciiTheme="minorHAnsi" w:hAnsiTheme="minorHAnsi" w:cstheme="minorHAnsi"/>
        </w:rPr>
        <w:t xml:space="preserve">usługi </w:t>
      </w:r>
      <w:r w:rsidR="00B30B82" w:rsidRPr="00247C03">
        <w:rPr>
          <w:rFonts w:asciiTheme="minorHAnsi" w:hAnsiTheme="minorHAnsi" w:cstheme="minorHAnsi"/>
        </w:rPr>
        <w:t>netto</w:t>
      </w:r>
      <w:r w:rsidR="00B9390B" w:rsidRPr="00247C03">
        <w:rPr>
          <w:rFonts w:asciiTheme="minorHAnsi" w:hAnsiTheme="minorHAnsi" w:cstheme="minorHAnsi"/>
        </w:rPr>
        <w:t xml:space="preserve"> </w:t>
      </w:r>
      <w:bookmarkStart w:id="0" w:name="_Hlk505079087"/>
      <w:r w:rsidR="00B50A04" w:rsidRPr="00247C03">
        <w:rPr>
          <w:rFonts w:asciiTheme="minorHAnsi" w:hAnsiTheme="minorHAnsi" w:cstheme="minorHAnsi"/>
        </w:rPr>
        <w:t xml:space="preserve">w PLN </w:t>
      </w:r>
      <w:bookmarkEnd w:id="0"/>
      <w:r w:rsidR="00C14F9D" w:rsidRPr="00247C03">
        <w:rPr>
          <w:rFonts w:asciiTheme="minorHAnsi" w:hAnsiTheme="minorHAnsi" w:cstheme="minorHAnsi"/>
        </w:rPr>
        <w:t xml:space="preserve">– waga </w:t>
      </w:r>
      <w:r w:rsidRPr="00247C03">
        <w:rPr>
          <w:rFonts w:asciiTheme="minorHAnsi" w:hAnsiTheme="minorHAnsi" w:cstheme="minorHAnsi"/>
        </w:rPr>
        <w:t xml:space="preserve">max. </w:t>
      </w:r>
      <w:r w:rsidR="00B50A04" w:rsidRPr="00247C03">
        <w:rPr>
          <w:rFonts w:asciiTheme="minorHAnsi" w:hAnsiTheme="minorHAnsi" w:cstheme="minorHAnsi"/>
        </w:rPr>
        <w:t>60</w:t>
      </w:r>
      <w:r w:rsidRPr="00247C03">
        <w:rPr>
          <w:rFonts w:asciiTheme="minorHAnsi" w:hAnsiTheme="minorHAnsi" w:cstheme="minorHAnsi"/>
        </w:rPr>
        <w:t xml:space="preserve"> </w:t>
      </w:r>
      <w:r w:rsidR="00C14F9D" w:rsidRPr="00247C03">
        <w:rPr>
          <w:rFonts w:asciiTheme="minorHAnsi" w:hAnsiTheme="minorHAnsi" w:cstheme="minorHAnsi"/>
        </w:rPr>
        <w:t>pkt.</w:t>
      </w:r>
    </w:p>
    <w:p w14:paraId="341EF06B" w14:textId="4866E3E2" w:rsidR="00BA5078" w:rsidRPr="00247C03" w:rsidRDefault="00BA5078" w:rsidP="00BA5078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Terminy płatności w dniach – waga max. </w:t>
      </w:r>
      <w:r w:rsidR="00EF46FC">
        <w:rPr>
          <w:rFonts w:asciiTheme="minorHAnsi" w:hAnsiTheme="minorHAnsi" w:cstheme="minorHAnsi"/>
        </w:rPr>
        <w:t>4</w:t>
      </w:r>
      <w:r w:rsidR="00B50A04" w:rsidRPr="00247C03">
        <w:rPr>
          <w:rFonts w:asciiTheme="minorHAnsi" w:hAnsiTheme="minorHAnsi" w:cstheme="minorHAnsi"/>
        </w:rPr>
        <w:t>0</w:t>
      </w:r>
      <w:r w:rsidRPr="00247C03">
        <w:rPr>
          <w:rFonts w:asciiTheme="minorHAnsi" w:hAnsiTheme="minorHAnsi" w:cstheme="minorHAnsi"/>
        </w:rPr>
        <w:t xml:space="preserve"> pkt.</w:t>
      </w:r>
    </w:p>
    <w:p w14:paraId="5B36AA0E" w14:textId="77777777" w:rsidR="00AB7B06" w:rsidRPr="00247C03" w:rsidRDefault="00A175E7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Razem</w:t>
      </w:r>
      <w:r w:rsidR="00B9390B" w:rsidRPr="00247C03">
        <w:rPr>
          <w:rFonts w:asciiTheme="minorHAnsi" w:hAnsiTheme="minorHAnsi" w:cstheme="minorHAnsi"/>
        </w:rPr>
        <w:t>:</w:t>
      </w:r>
      <w:r w:rsidRPr="00247C03">
        <w:rPr>
          <w:rFonts w:asciiTheme="minorHAnsi" w:hAnsiTheme="minorHAnsi" w:cstheme="minorHAnsi"/>
        </w:rPr>
        <w:t xml:space="preserve"> 100 pkt</w:t>
      </w:r>
      <w:r w:rsidR="00A17366" w:rsidRPr="00247C03">
        <w:rPr>
          <w:rFonts w:asciiTheme="minorHAnsi" w:hAnsiTheme="minorHAnsi" w:cstheme="minorHAnsi"/>
        </w:rPr>
        <w:t>.</w:t>
      </w:r>
    </w:p>
    <w:p w14:paraId="5B26D405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7BA0A419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Opis sposobu przyznania punktacji za spełnienie danego kryterium oceny oferty</w:t>
      </w:r>
    </w:p>
    <w:p w14:paraId="5CC43C94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6F54F060" w14:textId="4FDE7E0E" w:rsidR="00AB7B06" w:rsidRPr="00247C03" w:rsidRDefault="00A175E7" w:rsidP="006165DF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Punkty za kryterium „Cena</w:t>
      </w:r>
      <w:r w:rsidR="00EC4CE2" w:rsidRPr="00247C03">
        <w:rPr>
          <w:rFonts w:asciiTheme="minorHAnsi" w:hAnsiTheme="minorHAnsi" w:cstheme="minorHAnsi"/>
        </w:rPr>
        <w:t xml:space="preserve"> usługi </w:t>
      </w:r>
      <w:r w:rsidR="00B30B82" w:rsidRPr="00247C03">
        <w:rPr>
          <w:rFonts w:asciiTheme="minorHAnsi" w:hAnsiTheme="minorHAnsi" w:cstheme="minorHAnsi"/>
        </w:rPr>
        <w:t>netto</w:t>
      </w:r>
      <w:r w:rsidR="006165DF">
        <w:rPr>
          <w:rFonts w:asciiTheme="minorHAnsi" w:hAnsiTheme="minorHAnsi" w:cstheme="minorHAnsi"/>
        </w:rPr>
        <w:t xml:space="preserve"> </w:t>
      </w:r>
      <w:r w:rsidR="006165DF" w:rsidRPr="006165DF">
        <w:rPr>
          <w:rFonts w:asciiTheme="minorHAnsi" w:hAnsiTheme="minorHAnsi" w:cstheme="minorHAnsi"/>
        </w:rPr>
        <w:t>w PLN</w:t>
      </w:r>
      <w:r w:rsidRPr="00247C03">
        <w:rPr>
          <w:rFonts w:asciiTheme="minorHAnsi" w:hAnsiTheme="minorHAnsi" w:cstheme="minorHAnsi"/>
        </w:rPr>
        <w:t>” zostaną obliczone według wzoru:</w:t>
      </w:r>
    </w:p>
    <w:p w14:paraId="33092A40" w14:textId="77777777" w:rsidR="006B6E57" w:rsidRPr="00543E47" w:rsidRDefault="006B6E57" w:rsidP="006B6E57">
      <w:pPr>
        <w:pStyle w:val="Default"/>
        <w:ind w:left="1428" w:firstLine="696"/>
        <w:jc w:val="both"/>
        <w:rPr>
          <w:rFonts w:asciiTheme="minorHAnsi" w:hAnsiTheme="minorHAnsi" w:cstheme="minorHAnsi"/>
          <w:color w:val="auto"/>
        </w:rPr>
      </w:pPr>
    </w:p>
    <w:p w14:paraId="253B0A45" w14:textId="31555E23" w:rsidR="006B6E57" w:rsidRPr="00543E47" w:rsidRDefault="006B6E57" w:rsidP="006B6E57">
      <w:pPr>
        <w:pStyle w:val="Default"/>
        <w:ind w:left="1428" w:firstLine="696"/>
        <w:jc w:val="both"/>
        <w:rPr>
          <w:rFonts w:asciiTheme="minorHAnsi" w:hAnsiTheme="minorHAnsi" w:cstheme="minorHAnsi"/>
          <w:color w:val="auto"/>
        </w:rPr>
      </w:pPr>
      <w:r w:rsidRPr="00543E47">
        <w:rPr>
          <w:rFonts w:asciiTheme="minorHAnsi" w:hAnsiTheme="minorHAnsi" w:cstheme="minorHAnsi"/>
          <w:color w:val="auto"/>
        </w:rPr>
        <w:t>Cena usługi netto oferty najtańszej</w:t>
      </w:r>
    </w:p>
    <w:p w14:paraId="6505C8CA" w14:textId="3482DB7D" w:rsidR="006B6E57" w:rsidRPr="00543E47" w:rsidRDefault="006B6E57" w:rsidP="006B6E57">
      <w:pPr>
        <w:pStyle w:val="Default"/>
        <w:ind w:left="1776" w:firstLine="348"/>
        <w:jc w:val="both"/>
        <w:rPr>
          <w:rFonts w:asciiTheme="minorHAnsi" w:hAnsiTheme="minorHAnsi" w:cstheme="minorHAnsi"/>
          <w:color w:val="auto"/>
        </w:rPr>
      </w:pPr>
      <w:r w:rsidRPr="00543E47">
        <w:rPr>
          <w:rFonts w:asciiTheme="minorHAnsi" w:hAnsiTheme="minorHAnsi" w:cstheme="minorHAnsi"/>
          <w:color w:val="auto"/>
        </w:rPr>
        <w:t xml:space="preserve">-------------------------------------------------   x </w:t>
      </w:r>
      <w:r w:rsidR="00B50A04" w:rsidRPr="00543E47">
        <w:rPr>
          <w:rFonts w:asciiTheme="minorHAnsi" w:hAnsiTheme="minorHAnsi" w:cstheme="minorHAnsi"/>
          <w:color w:val="auto"/>
        </w:rPr>
        <w:t>60</w:t>
      </w:r>
      <w:r w:rsidRPr="00543E47">
        <w:rPr>
          <w:rFonts w:asciiTheme="minorHAnsi" w:hAnsiTheme="minorHAnsi" w:cstheme="minorHAnsi"/>
          <w:color w:val="auto"/>
        </w:rPr>
        <w:t xml:space="preserve"> = liczba punktów</w:t>
      </w:r>
    </w:p>
    <w:p w14:paraId="29F4D16A" w14:textId="77777777" w:rsidR="006B6E57" w:rsidRPr="00543E47" w:rsidRDefault="006B6E57" w:rsidP="006B6E57">
      <w:pPr>
        <w:pStyle w:val="Default"/>
        <w:ind w:left="1428" w:firstLine="696"/>
        <w:jc w:val="both"/>
        <w:rPr>
          <w:rFonts w:asciiTheme="minorHAnsi" w:hAnsiTheme="minorHAnsi" w:cstheme="minorHAnsi"/>
          <w:color w:val="auto"/>
        </w:rPr>
      </w:pPr>
      <w:r w:rsidRPr="00543E47">
        <w:rPr>
          <w:rFonts w:asciiTheme="minorHAnsi" w:hAnsiTheme="minorHAnsi" w:cstheme="minorHAnsi"/>
          <w:color w:val="auto"/>
        </w:rPr>
        <w:t>Cena usługi netto oferty badanej</w:t>
      </w:r>
    </w:p>
    <w:p w14:paraId="707074B1" w14:textId="77777777" w:rsidR="006B6E57" w:rsidRPr="00543E47" w:rsidRDefault="006B6E57" w:rsidP="006B6E57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28968152" w14:textId="3C159CC9" w:rsidR="00AB7B06" w:rsidRPr="00543E47" w:rsidRDefault="00AB7B0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242C94E7" w14:textId="080178E3" w:rsidR="00B50A04" w:rsidRPr="00543E47" w:rsidRDefault="00B50A04" w:rsidP="00543E47">
      <w:pPr>
        <w:pStyle w:val="Akapitzlist"/>
        <w:numPr>
          <w:ilvl w:val="0"/>
          <w:numId w:val="3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43E47">
        <w:rPr>
          <w:rFonts w:asciiTheme="minorHAnsi" w:hAnsiTheme="minorHAnsi" w:cstheme="minorHAnsi"/>
          <w:sz w:val="24"/>
          <w:szCs w:val="24"/>
        </w:rPr>
        <w:lastRenderedPageBreak/>
        <w:t>Punkty za kryterium „Termin płatności w dniach” zostaną przyznane wg zasady:</w:t>
      </w:r>
    </w:p>
    <w:p w14:paraId="3B874C32" w14:textId="7EB2F062" w:rsidR="00B50A04" w:rsidRPr="00543E47" w:rsidRDefault="006165DF" w:rsidP="00B50A04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0A04" w:rsidRPr="00543E47">
        <w:rPr>
          <w:rFonts w:asciiTheme="minorHAnsi" w:hAnsiTheme="minorHAnsi" w:cstheme="minorHAnsi"/>
          <w:sz w:val="24"/>
          <w:szCs w:val="24"/>
        </w:rPr>
        <w:t xml:space="preserve">7 dni licząc od podpisania umowy </w:t>
      </w:r>
      <w:r w:rsidR="00B50A04" w:rsidRPr="00543E47">
        <w:rPr>
          <w:rFonts w:asciiTheme="minorHAnsi" w:hAnsiTheme="minorHAnsi" w:cstheme="minorHAnsi"/>
          <w:color w:val="000000"/>
          <w:sz w:val="24"/>
          <w:szCs w:val="24"/>
        </w:rPr>
        <w:t>z wykonawcą</w:t>
      </w:r>
      <w:r w:rsidR="000F5D52" w:rsidRPr="00543E47">
        <w:rPr>
          <w:rFonts w:asciiTheme="minorHAnsi" w:hAnsiTheme="minorHAnsi" w:cstheme="minorHAnsi"/>
          <w:color w:val="000000"/>
          <w:sz w:val="24"/>
          <w:szCs w:val="24"/>
        </w:rPr>
        <w:t xml:space="preserve">  - </w:t>
      </w:r>
      <w:r w:rsidR="00EF46FC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543E47" w:rsidRPr="00543E47">
        <w:rPr>
          <w:rFonts w:asciiTheme="minorHAnsi" w:hAnsiTheme="minorHAnsi" w:cstheme="minorHAnsi"/>
          <w:color w:val="000000"/>
          <w:sz w:val="24"/>
          <w:szCs w:val="24"/>
        </w:rPr>
        <w:t xml:space="preserve"> pkt.</w:t>
      </w:r>
    </w:p>
    <w:p w14:paraId="50BF6B52" w14:textId="6DC6068A" w:rsidR="00B50A04" w:rsidRPr="00543E47" w:rsidRDefault="00B50A04" w:rsidP="00B50A04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543E47">
        <w:rPr>
          <w:rFonts w:asciiTheme="minorHAnsi" w:hAnsiTheme="minorHAnsi" w:cstheme="minorHAnsi"/>
          <w:color w:val="000000"/>
          <w:sz w:val="24"/>
          <w:szCs w:val="24"/>
        </w:rPr>
        <w:t>14 dni licząc od podpisania umowy z wykonawcą</w:t>
      </w:r>
      <w:r w:rsidR="000F5D52" w:rsidRPr="00543E47">
        <w:rPr>
          <w:rFonts w:asciiTheme="minorHAnsi" w:hAnsiTheme="minorHAnsi" w:cstheme="minorHAnsi"/>
          <w:color w:val="000000"/>
          <w:sz w:val="24"/>
          <w:szCs w:val="24"/>
        </w:rPr>
        <w:t xml:space="preserve">  - </w:t>
      </w:r>
      <w:r w:rsidR="00EF46F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43E47" w:rsidRPr="00543E47">
        <w:rPr>
          <w:rFonts w:asciiTheme="minorHAnsi" w:hAnsiTheme="minorHAnsi" w:cstheme="minorHAnsi"/>
          <w:color w:val="000000"/>
          <w:sz w:val="24"/>
          <w:szCs w:val="24"/>
        </w:rPr>
        <w:t>0 pkt.</w:t>
      </w:r>
    </w:p>
    <w:p w14:paraId="6EDAB805" w14:textId="484A72FE" w:rsidR="00B50A04" w:rsidRPr="00543E47" w:rsidRDefault="00B50A04" w:rsidP="00B50A04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543E47">
        <w:rPr>
          <w:rFonts w:asciiTheme="minorHAnsi" w:hAnsiTheme="minorHAnsi" w:cstheme="minorHAnsi"/>
          <w:color w:val="000000"/>
          <w:sz w:val="24"/>
          <w:szCs w:val="24"/>
        </w:rPr>
        <w:t>30 dni licząc od podpisania umowy z wykonawcą</w:t>
      </w:r>
      <w:r w:rsidR="000F5D52" w:rsidRPr="00543E47">
        <w:rPr>
          <w:rFonts w:asciiTheme="minorHAnsi" w:hAnsiTheme="minorHAnsi" w:cstheme="minorHAnsi"/>
          <w:color w:val="000000"/>
          <w:sz w:val="24"/>
          <w:szCs w:val="24"/>
        </w:rPr>
        <w:t xml:space="preserve">  - </w:t>
      </w:r>
      <w:r w:rsidR="00EF46F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543E47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543E47" w:rsidRPr="00543E47">
        <w:rPr>
          <w:rFonts w:asciiTheme="minorHAnsi" w:hAnsiTheme="minorHAnsi" w:cstheme="minorHAnsi"/>
          <w:color w:val="000000"/>
          <w:sz w:val="24"/>
          <w:szCs w:val="24"/>
        </w:rPr>
        <w:t xml:space="preserve"> pkt. </w:t>
      </w:r>
    </w:p>
    <w:p w14:paraId="0FEF970F" w14:textId="3193E3BF" w:rsidR="00D25610" w:rsidRPr="00247C03" w:rsidRDefault="00D25610" w:rsidP="00B50A04">
      <w:pPr>
        <w:pStyle w:val="Default"/>
        <w:spacing w:before="40"/>
        <w:jc w:val="both"/>
        <w:rPr>
          <w:rFonts w:asciiTheme="minorHAnsi" w:hAnsiTheme="minorHAnsi" w:cstheme="minorHAnsi"/>
        </w:rPr>
      </w:pPr>
    </w:p>
    <w:p w14:paraId="1194F3AD" w14:textId="77777777" w:rsidR="00B50A04" w:rsidRPr="00247C03" w:rsidRDefault="00B50A04" w:rsidP="00B50A04">
      <w:pPr>
        <w:pStyle w:val="Default"/>
        <w:spacing w:before="40"/>
        <w:jc w:val="both"/>
        <w:rPr>
          <w:rFonts w:asciiTheme="minorHAnsi" w:hAnsiTheme="minorHAnsi" w:cstheme="minorHAnsi"/>
        </w:rPr>
      </w:pPr>
    </w:p>
    <w:p w14:paraId="7582D4BE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Termin składania ofert</w:t>
      </w:r>
    </w:p>
    <w:p w14:paraId="37286300" w14:textId="4FE8478A" w:rsidR="00AB7B06" w:rsidRPr="00247C03" w:rsidRDefault="00A175E7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247C03">
        <w:rPr>
          <w:rFonts w:asciiTheme="minorHAnsi" w:hAnsiTheme="minorHAnsi" w:cstheme="minorHAnsi"/>
          <w:color w:val="auto"/>
        </w:rPr>
        <w:t>Oferty należy składać w formie pisemne</w:t>
      </w:r>
      <w:r w:rsidR="00A655DE" w:rsidRPr="00247C03">
        <w:rPr>
          <w:rFonts w:asciiTheme="minorHAnsi" w:hAnsiTheme="minorHAnsi" w:cstheme="minorHAnsi"/>
          <w:color w:val="auto"/>
        </w:rPr>
        <w:t xml:space="preserve">j w języku </w:t>
      </w:r>
      <w:r w:rsidR="00A655DE" w:rsidRPr="00543E47">
        <w:rPr>
          <w:rFonts w:asciiTheme="minorHAnsi" w:hAnsiTheme="minorHAnsi" w:cstheme="minorHAnsi"/>
          <w:color w:val="auto"/>
        </w:rPr>
        <w:t xml:space="preserve">polskim </w:t>
      </w:r>
      <w:r w:rsidR="00333793" w:rsidRPr="00543E47">
        <w:rPr>
          <w:rFonts w:asciiTheme="minorHAnsi" w:hAnsiTheme="minorHAnsi" w:cstheme="minorHAnsi"/>
          <w:color w:val="auto"/>
        </w:rPr>
        <w:t xml:space="preserve">lub </w:t>
      </w:r>
      <w:r w:rsidR="00A655DE" w:rsidRPr="00EF46FC">
        <w:rPr>
          <w:rFonts w:asciiTheme="minorHAnsi" w:hAnsiTheme="minorHAnsi" w:cstheme="minorHAnsi"/>
          <w:color w:val="auto"/>
        </w:rPr>
        <w:t xml:space="preserve">angielskim </w:t>
      </w:r>
      <w:r w:rsidRPr="00EF46FC">
        <w:rPr>
          <w:rFonts w:asciiTheme="minorHAnsi" w:hAnsiTheme="minorHAnsi" w:cstheme="minorHAnsi"/>
          <w:color w:val="auto"/>
        </w:rPr>
        <w:t xml:space="preserve">do </w:t>
      </w:r>
      <w:r w:rsidR="006165DF" w:rsidRPr="00EF46FC">
        <w:rPr>
          <w:rFonts w:asciiTheme="minorHAnsi" w:hAnsiTheme="minorHAnsi" w:cstheme="minorHAnsi"/>
          <w:color w:val="auto"/>
        </w:rPr>
        <w:t xml:space="preserve">06.02.2018 r. </w:t>
      </w:r>
      <w:r w:rsidRPr="00EF46FC">
        <w:rPr>
          <w:rFonts w:asciiTheme="minorHAnsi" w:hAnsiTheme="minorHAnsi" w:cstheme="minorHAnsi"/>
          <w:color w:val="auto"/>
        </w:rPr>
        <w:t>za pośrednictwem poczty e</w:t>
      </w:r>
      <w:r w:rsidR="00876D9B" w:rsidRPr="00EF46FC">
        <w:rPr>
          <w:rFonts w:asciiTheme="minorHAnsi" w:hAnsiTheme="minorHAnsi" w:cstheme="minorHAnsi"/>
          <w:color w:val="auto"/>
        </w:rPr>
        <w:t xml:space="preserve">lektronicznej Zamawiającego </w:t>
      </w:r>
      <w:r w:rsidR="00876D9B" w:rsidRPr="00EF46FC">
        <w:rPr>
          <w:rFonts w:asciiTheme="minorHAnsi" w:hAnsiTheme="minorHAnsi" w:cstheme="minorHAnsi"/>
        </w:rPr>
        <w:t>lub w wersji papierowej na adres</w:t>
      </w:r>
      <w:r w:rsidR="00876D9B" w:rsidRPr="00543E47">
        <w:rPr>
          <w:rFonts w:asciiTheme="minorHAnsi" w:hAnsiTheme="minorHAnsi" w:cstheme="minorHAnsi"/>
        </w:rPr>
        <w:t xml:space="preserve"> siedziby Zamawiającego</w:t>
      </w:r>
      <w:r w:rsidR="00966939" w:rsidRPr="00543E47">
        <w:rPr>
          <w:rFonts w:asciiTheme="minorHAnsi" w:hAnsiTheme="minorHAnsi" w:cstheme="minorHAnsi"/>
        </w:rPr>
        <w:t xml:space="preserve"> wskazanego w pkt. 1 zapytania ofertowego</w:t>
      </w:r>
      <w:r w:rsidR="00876D9B" w:rsidRPr="00543E47">
        <w:rPr>
          <w:rFonts w:asciiTheme="minorHAnsi" w:hAnsiTheme="minorHAnsi" w:cstheme="minorHAnsi"/>
        </w:rPr>
        <w:t>.</w:t>
      </w:r>
    </w:p>
    <w:p w14:paraId="236AD915" w14:textId="77777777" w:rsidR="00AB7B06" w:rsidRPr="00247C03" w:rsidRDefault="00AB7B06" w:rsidP="00AD57EA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516CB8D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Termin reali</w:t>
      </w:r>
      <w:r w:rsidR="009C67AF" w:rsidRPr="00247C03">
        <w:rPr>
          <w:rFonts w:asciiTheme="minorHAnsi" w:hAnsiTheme="minorHAnsi" w:cstheme="minorHAnsi"/>
          <w:b/>
        </w:rPr>
        <w:t>zacji zamówienia</w:t>
      </w:r>
    </w:p>
    <w:p w14:paraId="668BC0A7" w14:textId="54C3EA7F" w:rsidR="00B46E19" w:rsidRPr="00247C03" w:rsidRDefault="00787A13" w:rsidP="00F50AC8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247C03">
        <w:rPr>
          <w:rFonts w:asciiTheme="minorHAnsi" w:hAnsiTheme="minorHAnsi" w:cstheme="minorHAnsi"/>
          <w:color w:val="auto"/>
        </w:rPr>
        <w:t>Wykonawca</w:t>
      </w:r>
      <w:r w:rsidR="00333793" w:rsidRPr="00247C03">
        <w:rPr>
          <w:rFonts w:asciiTheme="minorHAnsi" w:hAnsiTheme="minorHAnsi" w:cstheme="minorHAnsi"/>
          <w:color w:val="auto"/>
        </w:rPr>
        <w:t xml:space="preserve"> </w:t>
      </w:r>
      <w:r w:rsidR="00A655DE" w:rsidRPr="00247C03">
        <w:rPr>
          <w:rFonts w:asciiTheme="minorHAnsi" w:hAnsiTheme="minorHAnsi" w:cstheme="minorHAnsi"/>
          <w:color w:val="auto"/>
        </w:rPr>
        <w:t>będzie zobowią</w:t>
      </w:r>
      <w:r w:rsidR="00F16F58" w:rsidRPr="00247C03">
        <w:rPr>
          <w:rFonts w:asciiTheme="minorHAnsi" w:hAnsiTheme="minorHAnsi" w:cstheme="minorHAnsi"/>
          <w:color w:val="auto"/>
        </w:rPr>
        <w:t>zany do realizacji zamówienia</w:t>
      </w:r>
      <w:r w:rsidR="00F50AC8" w:rsidRPr="00247C03">
        <w:rPr>
          <w:rFonts w:asciiTheme="minorHAnsi" w:hAnsiTheme="minorHAnsi" w:cstheme="minorHAnsi"/>
          <w:color w:val="auto"/>
        </w:rPr>
        <w:t xml:space="preserve"> </w:t>
      </w:r>
      <w:r w:rsidR="00F50AC8" w:rsidRPr="00EF46FC">
        <w:rPr>
          <w:rFonts w:asciiTheme="minorHAnsi" w:hAnsiTheme="minorHAnsi" w:cstheme="minorHAnsi"/>
          <w:color w:val="auto"/>
        </w:rPr>
        <w:t xml:space="preserve">zgodnie z </w:t>
      </w:r>
      <w:r w:rsidR="00524F1F" w:rsidRPr="00EF46FC">
        <w:rPr>
          <w:rFonts w:asciiTheme="minorHAnsi" w:hAnsiTheme="minorHAnsi" w:cstheme="minorHAnsi"/>
          <w:color w:val="auto"/>
        </w:rPr>
        <w:t xml:space="preserve">wytycznymi opisanymi </w:t>
      </w:r>
      <w:r w:rsidR="00F50AC8" w:rsidRPr="00EF46FC">
        <w:rPr>
          <w:rFonts w:asciiTheme="minorHAnsi" w:hAnsiTheme="minorHAnsi" w:cstheme="minorHAnsi"/>
          <w:color w:val="auto"/>
        </w:rPr>
        <w:t>pkt</w:t>
      </w:r>
      <w:r w:rsidR="001459B6" w:rsidRPr="00EF46FC">
        <w:rPr>
          <w:rFonts w:asciiTheme="minorHAnsi" w:hAnsiTheme="minorHAnsi" w:cstheme="minorHAnsi"/>
          <w:color w:val="auto"/>
        </w:rPr>
        <w:t>.</w:t>
      </w:r>
      <w:r w:rsidR="00F50AC8" w:rsidRPr="00EF46FC">
        <w:rPr>
          <w:rFonts w:asciiTheme="minorHAnsi" w:hAnsiTheme="minorHAnsi" w:cstheme="minorHAnsi"/>
          <w:color w:val="auto"/>
        </w:rPr>
        <w:t xml:space="preserve"> 2</w:t>
      </w:r>
      <w:r w:rsidR="00524F1F" w:rsidRPr="00EF46FC">
        <w:rPr>
          <w:rFonts w:asciiTheme="minorHAnsi" w:hAnsiTheme="minorHAnsi" w:cstheme="minorHAnsi"/>
          <w:color w:val="auto"/>
        </w:rPr>
        <w:t>.1</w:t>
      </w:r>
      <w:r w:rsidR="00F50AC8" w:rsidRPr="00EF46FC">
        <w:rPr>
          <w:rFonts w:asciiTheme="minorHAnsi" w:hAnsiTheme="minorHAnsi" w:cstheme="minorHAnsi"/>
          <w:color w:val="auto"/>
        </w:rPr>
        <w:t xml:space="preserve"> </w:t>
      </w:r>
      <w:r w:rsidR="00B50A04" w:rsidRPr="00EF46FC">
        <w:rPr>
          <w:rFonts w:asciiTheme="minorHAnsi" w:hAnsiTheme="minorHAnsi" w:cstheme="minorHAnsi"/>
          <w:color w:val="auto"/>
        </w:rPr>
        <w:br/>
      </w:r>
      <w:r w:rsidR="00F50AC8" w:rsidRPr="00EF46FC">
        <w:rPr>
          <w:rFonts w:asciiTheme="minorHAnsi" w:hAnsiTheme="minorHAnsi" w:cstheme="minorHAnsi"/>
          <w:color w:val="auto"/>
        </w:rPr>
        <w:t xml:space="preserve">w okresie </w:t>
      </w:r>
      <w:r w:rsidR="006165DF" w:rsidRPr="00EF46FC">
        <w:rPr>
          <w:rFonts w:asciiTheme="minorHAnsi" w:hAnsiTheme="minorHAnsi" w:cstheme="minorHAnsi"/>
          <w:color w:val="auto"/>
        </w:rPr>
        <w:t xml:space="preserve">od </w:t>
      </w:r>
      <w:r w:rsidR="00C3209B" w:rsidRPr="00EF46FC">
        <w:rPr>
          <w:rFonts w:asciiTheme="minorHAnsi" w:hAnsiTheme="minorHAnsi" w:cstheme="minorHAnsi"/>
          <w:color w:val="auto"/>
        </w:rPr>
        <w:t>8</w:t>
      </w:r>
      <w:r w:rsidR="006165DF" w:rsidRPr="00EF46FC">
        <w:rPr>
          <w:rFonts w:asciiTheme="minorHAnsi" w:hAnsiTheme="minorHAnsi" w:cstheme="minorHAnsi"/>
          <w:color w:val="auto"/>
        </w:rPr>
        <w:t xml:space="preserve">.02.2018 r. jednakże </w:t>
      </w:r>
      <w:r w:rsidR="002102CA" w:rsidRPr="00EF46FC">
        <w:rPr>
          <w:rFonts w:asciiTheme="minorHAnsi" w:hAnsiTheme="minorHAnsi" w:cstheme="minorHAnsi"/>
          <w:color w:val="auto"/>
        </w:rPr>
        <w:t xml:space="preserve">nie później niż </w:t>
      </w:r>
      <w:r w:rsidR="00F50AC8" w:rsidRPr="00EF46FC">
        <w:rPr>
          <w:rFonts w:asciiTheme="minorHAnsi" w:hAnsiTheme="minorHAnsi" w:cstheme="minorHAnsi"/>
          <w:color w:val="auto"/>
        </w:rPr>
        <w:t xml:space="preserve">do dnia </w:t>
      </w:r>
      <w:r w:rsidR="00EF46FC" w:rsidRPr="00EF46FC">
        <w:rPr>
          <w:rFonts w:asciiTheme="minorHAnsi" w:hAnsiTheme="minorHAnsi" w:cstheme="minorHAnsi"/>
          <w:color w:val="auto"/>
        </w:rPr>
        <w:t>16</w:t>
      </w:r>
      <w:r w:rsidR="00445752" w:rsidRPr="00EF46FC">
        <w:rPr>
          <w:rFonts w:asciiTheme="minorHAnsi" w:hAnsiTheme="minorHAnsi" w:cstheme="minorHAnsi"/>
          <w:color w:val="auto"/>
        </w:rPr>
        <w:t>.</w:t>
      </w:r>
      <w:r w:rsidR="00966939" w:rsidRPr="00EF46FC">
        <w:rPr>
          <w:rFonts w:asciiTheme="minorHAnsi" w:hAnsiTheme="minorHAnsi" w:cstheme="minorHAnsi"/>
          <w:color w:val="auto"/>
        </w:rPr>
        <w:t>0</w:t>
      </w:r>
      <w:r w:rsidR="00EF46FC" w:rsidRPr="00EF46FC">
        <w:rPr>
          <w:rFonts w:asciiTheme="minorHAnsi" w:hAnsiTheme="minorHAnsi" w:cstheme="minorHAnsi"/>
          <w:color w:val="auto"/>
        </w:rPr>
        <w:t>3</w:t>
      </w:r>
      <w:r w:rsidR="006841E6" w:rsidRPr="00EF46FC">
        <w:rPr>
          <w:rFonts w:asciiTheme="minorHAnsi" w:hAnsiTheme="minorHAnsi" w:cstheme="minorHAnsi"/>
          <w:color w:val="auto"/>
        </w:rPr>
        <w:t>.201</w:t>
      </w:r>
      <w:r w:rsidR="00445752" w:rsidRPr="00EF46FC">
        <w:rPr>
          <w:rFonts w:asciiTheme="minorHAnsi" w:hAnsiTheme="minorHAnsi" w:cstheme="minorHAnsi"/>
          <w:color w:val="auto"/>
        </w:rPr>
        <w:t>8</w:t>
      </w:r>
      <w:r w:rsidR="00247C03" w:rsidRPr="00EF46FC">
        <w:rPr>
          <w:rFonts w:asciiTheme="minorHAnsi" w:hAnsiTheme="minorHAnsi" w:cstheme="minorHAnsi"/>
          <w:color w:val="auto"/>
        </w:rPr>
        <w:t xml:space="preserve"> r</w:t>
      </w:r>
      <w:r w:rsidR="001E7B8D" w:rsidRPr="00EF46FC">
        <w:rPr>
          <w:rFonts w:asciiTheme="minorHAnsi" w:hAnsiTheme="minorHAnsi" w:cstheme="minorHAnsi"/>
          <w:color w:val="auto"/>
        </w:rPr>
        <w:t>.</w:t>
      </w:r>
    </w:p>
    <w:p w14:paraId="1A6ABE1B" w14:textId="77777777" w:rsidR="004879B1" w:rsidRPr="00247C03" w:rsidRDefault="004879B1" w:rsidP="00A655DE">
      <w:pPr>
        <w:pStyle w:val="Default"/>
        <w:ind w:left="360"/>
        <w:jc w:val="both"/>
        <w:rPr>
          <w:rFonts w:asciiTheme="minorHAnsi" w:hAnsiTheme="minorHAnsi" w:cstheme="minorHAnsi"/>
          <w:shd w:val="clear" w:color="auto" w:fill="FFFF00"/>
        </w:rPr>
      </w:pPr>
    </w:p>
    <w:p w14:paraId="0C0BD9D1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Informacja na temat zakresu powiązań osobowych lub kapitałowych</w:t>
      </w:r>
    </w:p>
    <w:p w14:paraId="03348AEC" w14:textId="77777777" w:rsidR="0013716C" w:rsidRPr="00247C03" w:rsidRDefault="0013716C" w:rsidP="0013716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bookmarkStart w:id="1" w:name="_Hlk491775868"/>
      <w:bookmarkStart w:id="2" w:name="_Hlk498349223"/>
      <w:r w:rsidRPr="00247C03">
        <w:rPr>
          <w:rFonts w:asciiTheme="minorHAnsi" w:hAnsiTheme="minorHAnsi" w:cstheme="minorHAnsi"/>
        </w:rPr>
        <w:t>W postępowaniu nie mogą brać udziału podmioty powiązane z Zamawiającym osobowo lub kapitałowo. Przez powiązania kapitałowe lub osobowe rozumie się wzajemne powiązania między beneficjentem a Wykonawcą, polegające na:</w:t>
      </w:r>
    </w:p>
    <w:p w14:paraId="11C2383C" w14:textId="77777777" w:rsidR="0013716C" w:rsidRPr="00247C03" w:rsidRDefault="0013716C" w:rsidP="0013716C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uczestniczeniu w spółce jako wspólnik spółki cywilnej lub spółki osobowej;</w:t>
      </w:r>
    </w:p>
    <w:p w14:paraId="62F407A0" w14:textId="77777777" w:rsidR="0013716C" w:rsidRPr="00247C03" w:rsidRDefault="0013716C" w:rsidP="0013716C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posiadaniu udziałów lub co najmniej 5% akcji;</w:t>
      </w:r>
    </w:p>
    <w:p w14:paraId="46D56DF3" w14:textId="77777777" w:rsidR="0013716C" w:rsidRPr="00247C03" w:rsidRDefault="0013716C" w:rsidP="0013716C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04E7E18B" w14:textId="616DFB88" w:rsidR="0013716C" w:rsidRPr="00247C03" w:rsidRDefault="0013716C" w:rsidP="0013716C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pozostawaniu w takim stosunku prawnym lub faktycznym, który może budzić uzasadnione wątpliwości, co do bezstronności w wyborze wykonawcy, w szczególności pozostawanie </w:t>
      </w:r>
      <w:r w:rsidR="00AD1B31" w:rsidRPr="00247C03">
        <w:rPr>
          <w:rFonts w:asciiTheme="minorHAnsi" w:hAnsiTheme="minorHAnsi" w:cstheme="minorHAnsi"/>
        </w:rPr>
        <w:br/>
      </w:r>
      <w:r w:rsidRPr="00247C03">
        <w:rPr>
          <w:rFonts w:asciiTheme="minorHAnsi" w:hAnsiTheme="minorHAnsi" w:cstheme="minorHAnsi"/>
        </w:rPr>
        <w:t>w związku małżeńskim, w stosunku pokrewieństwa lub powinowactwa w linii prostej, pokrewieństwa lub powinowactwa w linii bocznej do drugiego stopnia lub w stosunku przysposobienia, opieki lub kurateli.</w:t>
      </w:r>
    </w:p>
    <w:bookmarkEnd w:id="1"/>
    <w:p w14:paraId="506746B2" w14:textId="0183F108" w:rsidR="00AB7B06" w:rsidRPr="00247C03" w:rsidRDefault="00AB7B06" w:rsidP="0013716C">
      <w:pPr>
        <w:pStyle w:val="Default"/>
        <w:ind w:left="1440"/>
        <w:jc w:val="both"/>
        <w:rPr>
          <w:rFonts w:asciiTheme="minorHAnsi" w:hAnsiTheme="minorHAnsi" w:cstheme="minorHAnsi"/>
          <w:b/>
        </w:rPr>
      </w:pPr>
    </w:p>
    <w:bookmarkEnd w:id="2"/>
    <w:p w14:paraId="2024DB96" w14:textId="77777777" w:rsidR="00B96750" w:rsidRPr="00247C03" w:rsidRDefault="00B96750" w:rsidP="00B96750">
      <w:pPr>
        <w:pStyle w:val="Default"/>
        <w:ind w:left="360"/>
        <w:jc w:val="both"/>
        <w:rPr>
          <w:rFonts w:asciiTheme="minorHAnsi" w:hAnsiTheme="minorHAnsi" w:cstheme="minorHAnsi"/>
          <w:b/>
        </w:rPr>
      </w:pPr>
    </w:p>
    <w:p w14:paraId="712FB42D" w14:textId="318E7DAC" w:rsidR="003D02EC" w:rsidRPr="00247C03" w:rsidRDefault="003D02EC" w:rsidP="003D02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Określenie warunków istotnych zmian umowy zawartej w wyniku przeprowadzonego postępowania o udzielenie zamówienia</w:t>
      </w:r>
    </w:p>
    <w:p w14:paraId="429DC42D" w14:textId="148EC72C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Termin dostawy może ulec zmianie w przypadku zaistnienia okoliczności niezależnych </w:t>
      </w:r>
      <w:r w:rsidRPr="00247C03">
        <w:rPr>
          <w:rFonts w:asciiTheme="minorHAnsi" w:hAnsiTheme="minorHAnsi" w:cstheme="minorHAnsi"/>
        </w:rPr>
        <w:br/>
        <w:t>od Zamawiającego uniemożliwiających realizację planowanego projektu.</w:t>
      </w:r>
    </w:p>
    <w:p w14:paraId="397BC704" w14:textId="77777777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Przez okoliczności niezależne od Zamawiającego należy rozumieć: klęski żywiołowe (powodzie, lawiny, sezonowe pożary itp.), katastrofy, awarie, niespodziewane wypadki itp.</w:t>
      </w:r>
    </w:p>
    <w:p w14:paraId="2278B9DB" w14:textId="77777777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  <w:b/>
        </w:rPr>
      </w:pPr>
    </w:p>
    <w:p w14:paraId="7F634610" w14:textId="77777777" w:rsidR="003D02EC" w:rsidRPr="00247C03" w:rsidRDefault="003D02EC" w:rsidP="003D02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Informacja o możliwości składania ofert częściowych</w:t>
      </w:r>
    </w:p>
    <w:p w14:paraId="1E83D152" w14:textId="1E57374A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Ze względu na charakter przedmiotu zamówienia </w:t>
      </w:r>
      <w:r w:rsidR="00543E47">
        <w:rPr>
          <w:rFonts w:asciiTheme="minorHAnsi" w:hAnsiTheme="minorHAnsi" w:cstheme="minorHAnsi"/>
        </w:rPr>
        <w:t xml:space="preserve">nie ma </w:t>
      </w:r>
      <w:r w:rsidRPr="00247C03">
        <w:rPr>
          <w:rFonts w:asciiTheme="minorHAnsi" w:hAnsiTheme="minorHAnsi" w:cstheme="minorHAnsi"/>
        </w:rPr>
        <w:t>możliwości składania ofert częściowych.</w:t>
      </w:r>
    </w:p>
    <w:p w14:paraId="0139C8CC" w14:textId="77777777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  <w:b/>
        </w:rPr>
      </w:pPr>
    </w:p>
    <w:p w14:paraId="0296973D" w14:textId="77777777" w:rsidR="003D02EC" w:rsidRPr="00247C03" w:rsidRDefault="003D02EC" w:rsidP="003D02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Opis sposobu przedstawienia ofert wariantowych oraz minimalne warunki</w:t>
      </w:r>
    </w:p>
    <w:p w14:paraId="0E2BEF1A" w14:textId="77777777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Zamawiający nie dopuszcza składania ofert wariantowych.</w:t>
      </w:r>
    </w:p>
    <w:p w14:paraId="4680621B" w14:textId="77777777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  <w:b/>
        </w:rPr>
      </w:pPr>
    </w:p>
    <w:p w14:paraId="46407F59" w14:textId="77777777" w:rsidR="003D02EC" w:rsidRPr="00247C03" w:rsidRDefault="003D02EC" w:rsidP="003D02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Informacja o planowanych zamówieniach</w:t>
      </w:r>
    </w:p>
    <w:p w14:paraId="5E76ACA5" w14:textId="77777777" w:rsidR="003D02EC" w:rsidRPr="00247C03" w:rsidRDefault="003D02EC" w:rsidP="003D02EC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Zamawiający nie przewiduje udzielania tego typu zamówień.</w:t>
      </w:r>
    </w:p>
    <w:p w14:paraId="5756529A" w14:textId="77777777" w:rsidR="003D02EC" w:rsidRPr="00247C03" w:rsidRDefault="003D02EC" w:rsidP="003D02EC">
      <w:pPr>
        <w:pStyle w:val="Default"/>
        <w:ind w:left="360"/>
        <w:jc w:val="both"/>
        <w:rPr>
          <w:rFonts w:asciiTheme="minorHAnsi" w:hAnsiTheme="minorHAnsi" w:cstheme="minorHAnsi"/>
          <w:b/>
        </w:rPr>
      </w:pPr>
    </w:p>
    <w:p w14:paraId="4108C476" w14:textId="6D6503F9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Rozstrzygniecie postępowania ofertowego </w:t>
      </w:r>
    </w:p>
    <w:p w14:paraId="0865BAD6" w14:textId="77777777" w:rsidR="00AB7B06" w:rsidRPr="00247C03" w:rsidRDefault="00A175E7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Analiza ofert oraz wybór najkorzystniejszej oferty zostanie dokonany komisyjnie przez Zamawiającego.</w:t>
      </w:r>
    </w:p>
    <w:p w14:paraId="41BD60A9" w14:textId="77777777" w:rsidR="00AB7B06" w:rsidRPr="00247C03" w:rsidRDefault="00A175E7" w:rsidP="006B6E5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Przeprowadzenie niniejszego postępowania oraz wybór oferty nastąpi z pełnym poszanowaniem zasad uczciwej konkurencji, równego traktowania, efektywności, jawności i przejrzystości oraz przy dołożeniu wszelkich starań w celu zapewnienia bezstronności i obiektywności wyboru.</w:t>
      </w:r>
    </w:p>
    <w:p w14:paraId="2DB1F2D1" w14:textId="77777777" w:rsidR="006B6E57" w:rsidRPr="00247C03" w:rsidRDefault="006B6E57" w:rsidP="006B6E5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Zamawiający zastrzega sobie prawo dokonania zmiany warunków postępowania ofertowego </w:t>
      </w:r>
      <w:r w:rsidRPr="00247C03">
        <w:rPr>
          <w:rFonts w:asciiTheme="minorHAnsi" w:hAnsiTheme="minorHAnsi" w:cstheme="minorHAnsi"/>
        </w:rPr>
        <w:br/>
        <w:t>w trakcie jego trwania.</w:t>
      </w:r>
    </w:p>
    <w:p w14:paraId="193200B9" w14:textId="6BE55BAD" w:rsidR="00AB7B06" w:rsidRPr="00247C03" w:rsidRDefault="00A175E7" w:rsidP="006B6E5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W toku dokonywania oceny złożonych ofert Zamawiający może zażądać udzielenia przez </w:t>
      </w:r>
      <w:r w:rsidR="00787A13" w:rsidRPr="00247C03">
        <w:rPr>
          <w:rFonts w:asciiTheme="minorHAnsi" w:hAnsiTheme="minorHAnsi" w:cstheme="minorHAnsi"/>
        </w:rPr>
        <w:t>Wykonawcę</w:t>
      </w:r>
      <w:r w:rsidRPr="00247C03">
        <w:rPr>
          <w:rFonts w:asciiTheme="minorHAnsi" w:hAnsiTheme="minorHAnsi" w:cstheme="minorHAnsi"/>
        </w:rPr>
        <w:t xml:space="preserve"> wyjaśnień dotyczących treści złożonej oferty</w:t>
      </w:r>
      <w:r w:rsidR="008D4A6C" w:rsidRPr="00247C03">
        <w:rPr>
          <w:rFonts w:asciiTheme="minorHAnsi" w:hAnsiTheme="minorHAnsi" w:cstheme="minorHAnsi"/>
        </w:rPr>
        <w:t>.</w:t>
      </w:r>
    </w:p>
    <w:p w14:paraId="2DBB293E" w14:textId="77777777" w:rsidR="00AB7B06" w:rsidRPr="00247C03" w:rsidRDefault="00A175E7" w:rsidP="006B6E5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Zamawiający zastrzega sobie prawo do odstąpienia od wyboru jakiejkolwiek oferty</w:t>
      </w:r>
      <w:r w:rsidR="008D4A6C" w:rsidRPr="00247C03">
        <w:rPr>
          <w:rFonts w:asciiTheme="minorHAnsi" w:hAnsiTheme="minorHAnsi" w:cstheme="minorHAnsi"/>
        </w:rPr>
        <w:t>.</w:t>
      </w:r>
    </w:p>
    <w:p w14:paraId="002A0BEA" w14:textId="3C1533D9" w:rsidR="00AB7B06" w:rsidRPr="00247C03" w:rsidRDefault="00A175E7" w:rsidP="006B6E5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</w:rPr>
      </w:pPr>
      <w:r w:rsidRPr="00247C03">
        <w:rPr>
          <w:rFonts w:asciiTheme="minorHAnsi" w:hAnsiTheme="minorHAnsi" w:cstheme="minorHAnsi"/>
          <w:color w:val="auto"/>
        </w:rPr>
        <w:t>Postępowanie ofertowe zostanie rozstrzygnięte najpóźniej w dniu</w:t>
      </w:r>
      <w:r w:rsidR="00AD1B31" w:rsidRPr="00247C03">
        <w:rPr>
          <w:rFonts w:asciiTheme="minorHAnsi" w:hAnsiTheme="minorHAnsi" w:cstheme="minorHAnsi"/>
          <w:color w:val="auto"/>
        </w:rPr>
        <w:t xml:space="preserve"> </w:t>
      </w:r>
      <w:r w:rsidR="00EF46FC">
        <w:rPr>
          <w:rFonts w:asciiTheme="minorHAnsi" w:hAnsiTheme="minorHAnsi" w:cstheme="minorHAnsi"/>
          <w:color w:val="auto"/>
        </w:rPr>
        <w:t>07</w:t>
      </w:r>
      <w:r w:rsidR="00AD1B31" w:rsidRPr="006165DF">
        <w:rPr>
          <w:rFonts w:asciiTheme="minorHAnsi" w:hAnsiTheme="minorHAnsi" w:cstheme="minorHAnsi"/>
          <w:color w:val="auto"/>
        </w:rPr>
        <w:t>.</w:t>
      </w:r>
      <w:r w:rsidR="002D1F93" w:rsidRPr="006165DF">
        <w:rPr>
          <w:rFonts w:asciiTheme="minorHAnsi" w:hAnsiTheme="minorHAnsi" w:cstheme="minorHAnsi"/>
          <w:color w:val="auto"/>
        </w:rPr>
        <w:t>02</w:t>
      </w:r>
      <w:r w:rsidR="00AD1B31" w:rsidRPr="006165DF">
        <w:rPr>
          <w:rFonts w:asciiTheme="minorHAnsi" w:hAnsiTheme="minorHAnsi" w:cstheme="minorHAnsi"/>
          <w:color w:val="auto"/>
        </w:rPr>
        <w:t>.2018 r</w:t>
      </w:r>
      <w:r w:rsidR="00EF46FC">
        <w:rPr>
          <w:rFonts w:asciiTheme="minorHAnsi" w:hAnsiTheme="minorHAnsi" w:cstheme="minorHAnsi"/>
          <w:color w:val="auto"/>
        </w:rPr>
        <w:t>.</w:t>
      </w:r>
    </w:p>
    <w:p w14:paraId="6817C20F" w14:textId="77777777" w:rsidR="00AB7B06" w:rsidRPr="00247C03" w:rsidRDefault="00A175E7" w:rsidP="006B6E5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Informacja o wynikach postępowania upubliczniona zostanie w taki sposób, w jaki zostało upublicznione zapytanie ofertowe</w:t>
      </w:r>
      <w:r w:rsidR="009C67AF" w:rsidRPr="00247C03">
        <w:rPr>
          <w:rFonts w:asciiTheme="minorHAnsi" w:hAnsiTheme="minorHAnsi" w:cstheme="minorHAnsi"/>
        </w:rPr>
        <w:t>.</w:t>
      </w:r>
    </w:p>
    <w:p w14:paraId="727CA02D" w14:textId="15CA05DA" w:rsidR="00AB7B06" w:rsidRPr="00247C03" w:rsidRDefault="00AB7B0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219C7B3" w14:textId="77777777" w:rsidR="00AB7B06" w:rsidRPr="00247C03" w:rsidRDefault="00A175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Sposób udzielania informacji i wyjaśnień</w:t>
      </w:r>
    </w:p>
    <w:p w14:paraId="220EE07E" w14:textId="692EFA71" w:rsidR="00AB7B06" w:rsidRPr="00247C03" w:rsidRDefault="00A175E7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Pytania dotyczące niniejszego zapytania ofertowego oraz postępowania z nim związanego, zainteresowani mogą składać w formie pisemnej na adres korespondencyjny Zamawiającego lub adres </w:t>
      </w:r>
      <w:r w:rsidR="00C04A9D" w:rsidRPr="00247C03">
        <w:rPr>
          <w:rFonts w:asciiTheme="minorHAnsi" w:hAnsiTheme="minorHAnsi" w:cstheme="minorHAnsi"/>
        </w:rPr>
        <w:br/>
      </w:r>
      <w:r w:rsidRPr="00247C03">
        <w:rPr>
          <w:rFonts w:asciiTheme="minorHAnsi" w:hAnsiTheme="minorHAnsi" w:cstheme="minorHAnsi"/>
        </w:rPr>
        <w:t xml:space="preserve">e-mail: </w:t>
      </w:r>
      <w:hyperlink r:id="rId9" w:history="1">
        <w:r w:rsidR="00AD1B31" w:rsidRPr="00247C03">
          <w:rPr>
            <w:rStyle w:val="Hipercze"/>
            <w:rFonts w:asciiTheme="minorHAnsi" w:hAnsiTheme="minorHAnsi" w:cstheme="minorHAnsi"/>
          </w:rPr>
          <w:t>suplo@suplo.pl</w:t>
        </w:r>
      </w:hyperlink>
      <w:r w:rsidR="00AD1B31" w:rsidRPr="00247C03">
        <w:rPr>
          <w:rFonts w:asciiTheme="minorHAnsi" w:hAnsiTheme="minorHAnsi" w:cstheme="minorHAnsi"/>
        </w:rPr>
        <w:t xml:space="preserve"> </w:t>
      </w:r>
    </w:p>
    <w:p w14:paraId="2FC6F9AC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7F65024A" w14:textId="77777777" w:rsidR="009F100B" w:rsidRPr="00247C03" w:rsidRDefault="009F100B">
      <w:pPr>
        <w:pStyle w:val="Default"/>
        <w:jc w:val="both"/>
        <w:rPr>
          <w:rFonts w:asciiTheme="minorHAnsi" w:hAnsiTheme="minorHAnsi" w:cstheme="minorHAnsi"/>
        </w:rPr>
      </w:pPr>
    </w:p>
    <w:p w14:paraId="6115C3AC" w14:textId="77777777" w:rsidR="002102CA" w:rsidRPr="00247C03" w:rsidRDefault="002102CA">
      <w:pPr>
        <w:pStyle w:val="Default"/>
        <w:jc w:val="both"/>
        <w:rPr>
          <w:rFonts w:asciiTheme="minorHAnsi" w:hAnsiTheme="minorHAnsi" w:cstheme="minorHAnsi"/>
        </w:rPr>
      </w:pPr>
    </w:p>
    <w:p w14:paraId="1B0081D1" w14:textId="77777777" w:rsidR="00CC1648" w:rsidRPr="00247C03" w:rsidRDefault="00CC1648">
      <w:pPr>
        <w:pStyle w:val="Default"/>
        <w:jc w:val="both"/>
        <w:rPr>
          <w:rFonts w:asciiTheme="minorHAnsi" w:hAnsiTheme="minorHAnsi" w:cstheme="minorHAnsi"/>
        </w:rPr>
      </w:pPr>
    </w:p>
    <w:p w14:paraId="7D80EAB7" w14:textId="77777777" w:rsidR="00CC1648" w:rsidRPr="00247C03" w:rsidRDefault="00CC1648">
      <w:pPr>
        <w:pStyle w:val="Default"/>
        <w:jc w:val="both"/>
        <w:rPr>
          <w:rFonts w:asciiTheme="minorHAnsi" w:hAnsiTheme="minorHAnsi" w:cstheme="minorHAnsi"/>
        </w:rPr>
      </w:pPr>
    </w:p>
    <w:p w14:paraId="55B96CBC" w14:textId="77777777" w:rsidR="00AB7B06" w:rsidRPr="00247C03" w:rsidRDefault="00A175E7">
      <w:pPr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14:paraId="458D44AF" w14:textId="77777777" w:rsidR="00944B23" w:rsidRPr="00247C03" w:rsidRDefault="00A175E7" w:rsidP="00141748">
      <w:pPr>
        <w:jc w:val="both"/>
        <w:rPr>
          <w:rFonts w:asciiTheme="minorHAnsi" w:hAnsiTheme="minorHAnsi" w:cstheme="minorHAnsi"/>
          <w:sz w:val="24"/>
          <w:szCs w:val="24"/>
        </w:rPr>
      </w:pPr>
      <w:r w:rsidRPr="00247C03">
        <w:rPr>
          <w:rFonts w:asciiTheme="minorHAnsi" w:hAnsiTheme="minorHAnsi" w:cstheme="minorHAnsi"/>
          <w:sz w:val="24"/>
          <w:szCs w:val="24"/>
        </w:rPr>
        <w:t>Data, pieczątka i podpis upoważnionego przedstawiciela Zamawiającego</w:t>
      </w:r>
      <w:r w:rsidR="00944B23" w:rsidRPr="00247C03">
        <w:rPr>
          <w:rFonts w:asciiTheme="minorHAnsi" w:hAnsiTheme="minorHAnsi" w:cstheme="minorHAnsi"/>
          <w:sz w:val="24"/>
          <w:szCs w:val="24"/>
        </w:rPr>
        <w:br w:type="page"/>
      </w:r>
    </w:p>
    <w:p w14:paraId="4FE67026" w14:textId="77777777" w:rsidR="006165DF" w:rsidRDefault="003D02EC" w:rsidP="003D02EC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Załącznik nr 1 Formularz Ofertowy </w:t>
      </w:r>
    </w:p>
    <w:p w14:paraId="36E967F5" w14:textId="0DCBC091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  <w:b/>
        </w:rPr>
        <w:t xml:space="preserve">do zapytania ofertowego nr </w:t>
      </w:r>
      <w:r w:rsidR="00543E47" w:rsidRPr="00543E47">
        <w:rPr>
          <w:rFonts w:asciiTheme="minorHAnsi" w:hAnsiTheme="minorHAnsi" w:cstheme="minorHAnsi"/>
          <w:b/>
        </w:rPr>
        <w:t xml:space="preserve">1/01/2018 </w:t>
      </w:r>
      <w:r w:rsidRPr="00247C03">
        <w:rPr>
          <w:rFonts w:asciiTheme="minorHAnsi" w:hAnsiTheme="minorHAnsi" w:cstheme="minorHAnsi"/>
          <w:b/>
        </w:rPr>
        <w:t xml:space="preserve">dotyczącego wyboru </w:t>
      </w:r>
      <w:r w:rsidR="00AD1B31" w:rsidRPr="00247C03">
        <w:rPr>
          <w:rFonts w:asciiTheme="minorHAnsi" w:hAnsiTheme="minorHAnsi" w:cstheme="minorHAnsi"/>
          <w:b/>
        </w:rPr>
        <w:t xml:space="preserve">wykonawcy usługi doradczej związanej </w:t>
      </w:r>
      <w:r w:rsidR="006165DF">
        <w:rPr>
          <w:rFonts w:asciiTheme="minorHAnsi" w:hAnsiTheme="minorHAnsi" w:cstheme="minorHAnsi"/>
          <w:b/>
        </w:rPr>
        <w:br/>
      </w:r>
      <w:r w:rsidR="00AD1B31" w:rsidRPr="00247C03">
        <w:rPr>
          <w:rFonts w:asciiTheme="minorHAnsi" w:hAnsiTheme="minorHAnsi" w:cstheme="minorHAnsi"/>
          <w:b/>
        </w:rPr>
        <w:t>z uzyskaniem certyfikacji (certyfikatów zgodności) niezbędnych dla sprzedaży produktów na rynku ukraińskim</w:t>
      </w:r>
    </w:p>
    <w:p w14:paraId="191BC7BE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074CE553" w14:textId="380E6F06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1CC5FD97" w14:textId="2A95D774" w:rsidR="00AD1B31" w:rsidRPr="00247C03" w:rsidRDefault="00AD1B31" w:rsidP="003D02EC">
      <w:pPr>
        <w:pStyle w:val="Default"/>
        <w:jc w:val="both"/>
        <w:rPr>
          <w:rFonts w:asciiTheme="minorHAnsi" w:hAnsiTheme="minorHAnsi" w:cstheme="minorHAnsi"/>
        </w:rPr>
      </w:pPr>
    </w:p>
    <w:p w14:paraId="2C065E12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Data sporządzenia oferty:…………………………..</w:t>
      </w:r>
    </w:p>
    <w:p w14:paraId="0B53A5DE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30EFA82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10AD244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D562DA2" w14:textId="77777777" w:rsidR="003D02EC" w:rsidRPr="00247C03" w:rsidRDefault="003D02EC" w:rsidP="003D02EC">
      <w:pPr>
        <w:pStyle w:val="Default"/>
        <w:jc w:val="center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FORMULARZ OFERTOWY</w:t>
      </w:r>
    </w:p>
    <w:p w14:paraId="4E217844" w14:textId="77777777" w:rsidR="003D02EC" w:rsidRPr="00247C03" w:rsidRDefault="003D02EC" w:rsidP="003D02EC">
      <w:pPr>
        <w:pStyle w:val="Default"/>
        <w:jc w:val="center"/>
        <w:rPr>
          <w:rFonts w:asciiTheme="minorHAnsi" w:hAnsiTheme="minorHAnsi" w:cstheme="minorHAnsi"/>
          <w:b/>
        </w:rPr>
      </w:pPr>
    </w:p>
    <w:p w14:paraId="750FAF6D" w14:textId="77777777" w:rsidR="003D02EC" w:rsidRPr="00247C03" w:rsidRDefault="003D02EC" w:rsidP="003D02EC">
      <w:pPr>
        <w:pStyle w:val="Default"/>
        <w:jc w:val="center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Nr …………….</w:t>
      </w:r>
    </w:p>
    <w:p w14:paraId="75C9E9E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E1FF05A" w14:textId="33A8B8A3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w odpowiedzi na zapytanie ofertowe </w:t>
      </w:r>
      <w:r w:rsidR="00787A13" w:rsidRPr="00247C03">
        <w:rPr>
          <w:rFonts w:asciiTheme="minorHAnsi" w:hAnsiTheme="minorHAnsi" w:cstheme="minorHAnsi"/>
        </w:rPr>
        <w:t>nr 1/</w:t>
      </w:r>
      <w:r w:rsidR="00543E47">
        <w:rPr>
          <w:rFonts w:asciiTheme="minorHAnsi" w:hAnsiTheme="minorHAnsi" w:cstheme="minorHAnsi"/>
        </w:rPr>
        <w:t>0</w:t>
      </w:r>
      <w:r w:rsidR="00CC0F9C" w:rsidRPr="00247C03">
        <w:rPr>
          <w:rFonts w:asciiTheme="minorHAnsi" w:hAnsiTheme="minorHAnsi" w:cstheme="minorHAnsi"/>
        </w:rPr>
        <w:t>1</w:t>
      </w:r>
      <w:r w:rsidR="00787A13" w:rsidRPr="00247C03">
        <w:rPr>
          <w:rFonts w:asciiTheme="minorHAnsi" w:hAnsiTheme="minorHAnsi" w:cstheme="minorHAnsi"/>
        </w:rPr>
        <w:t>/201</w:t>
      </w:r>
      <w:r w:rsidR="00543E47">
        <w:rPr>
          <w:rFonts w:asciiTheme="minorHAnsi" w:hAnsiTheme="minorHAnsi" w:cstheme="minorHAnsi"/>
        </w:rPr>
        <w:t>8</w:t>
      </w:r>
      <w:r w:rsidR="00787A13" w:rsidRPr="00247C03">
        <w:rPr>
          <w:rFonts w:asciiTheme="minorHAnsi" w:hAnsiTheme="minorHAnsi" w:cstheme="minorHAnsi"/>
        </w:rPr>
        <w:t xml:space="preserve"> </w:t>
      </w:r>
      <w:r w:rsidRPr="00247C03">
        <w:rPr>
          <w:rFonts w:asciiTheme="minorHAnsi" w:hAnsiTheme="minorHAnsi" w:cstheme="minorHAnsi"/>
        </w:rPr>
        <w:t xml:space="preserve">dotyczącego wyboru </w:t>
      </w:r>
      <w:r w:rsidR="00AD1B31" w:rsidRPr="00247C03">
        <w:rPr>
          <w:rFonts w:asciiTheme="minorHAnsi" w:hAnsiTheme="minorHAnsi" w:cstheme="minorHAnsi"/>
        </w:rPr>
        <w:t>wykonawcy usługi doradczej związanej z uzyskaniem certyfi</w:t>
      </w:r>
      <w:r w:rsidR="00AD1B31" w:rsidRPr="00543E47">
        <w:rPr>
          <w:rFonts w:asciiTheme="minorHAnsi" w:hAnsiTheme="minorHAnsi" w:cstheme="minorHAnsi"/>
        </w:rPr>
        <w:t xml:space="preserve">kacji (certyfikatów zgodności) niezbędnych dla sprzedaży produktów na rynku ukraińskim </w:t>
      </w:r>
      <w:r w:rsidR="0018025F" w:rsidRPr="00543E47">
        <w:rPr>
          <w:rFonts w:asciiTheme="minorHAnsi" w:hAnsiTheme="minorHAnsi" w:cstheme="minorHAnsi"/>
        </w:rPr>
        <w:t xml:space="preserve">z dnia </w:t>
      </w:r>
      <w:r w:rsidR="002D1F93" w:rsidRPr="00543E47">
        <w:rPr>
          <w:rFonts w:asciiTheme="minorHAnsi" w:hAnsiTheme="minorHAnsi" w:cstheme="minorHAnsi"/>
        </w:rPr>
        <w:t>30.01.2018</w:t>
      </w:r>
      <w:r w:rsidR="00543E47">
        <w:rPr>
          <w:rFonts w:asciiTheme="minorHAnsi" w:hAnsiTheme="minorHAnsi" w:cstheme="minorHAnsi"/>
        </w:rPr>
        <w:t xml:space="preserve"> </w:t>
      </w:r>
      <w:r w:rsidRPr="00543E47">
        <w:rPr>
          <w:rFonts w:asciiTheme="minorHAnsi" w:hAnsiTheme="minorHAnsi" w:cstheme="minorHAnsi"/>
        </w:rPr>
        <w:t>r. składamy</w:t>
      </w:r>
      <w:r w:rsidRPr="00247C03">
        <w:rPr>
          <w:rFonts w:asciiTheme="minorHAnsi" w:hAnsiTheme="minorHAnsi" w:cstheme="minorHAnsi"/>
        </w:rPr>
        <w:t xml:space="preserve"> niniejszą ofertę na wykonanie przedmiotu zamówienia:</w:t>
      </w:r>
    </w:p>
    <w:p w14:paraId="0A54A303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BFE564C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Dane oferenta:</w:t>
      </w:r>
    </w:p>
    <w:p w14:paraId="174181E5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Nazwa:………………………………………</w:t>
      </w:r>
    </w:p>
    <w:p w14:paraId="4720F167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Adres:……………………………………….</w:t>
      </w:r>
    </w:p>
    <w:p w14:paraId="55D9D3A2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NIP:………………………………………….</w:t>
      </w:r>
    </w:p>
    <w:p w14:paraId="2098D82D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2AA0686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Dane Osoby Kontaktowej:</w:t>
      </w:r>
    </w:p>
    <w:p w14:paraId="6FC903CA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Imię i nazwisko:……………………………………………..</w:t>
      </w:r>
    </w:p>
    <w:p w14:paraId="0DA356AB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Adres email:………………………………………………….</w:t>
      </w:r>
    </w:p>
    <w:p w14:paraId="4E40A261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Telefon:………………………………………………………..</w:t>
      </w:r>
    </w:p>
    <w:p w14:paraId="20A24F4A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384DC28B" w14:textId="77777777" w:rsidR="00787A13" w:rsidRPr="00247C03" w:rsidRDefault="00787A13" w:rsidP="00787A13">
      <w:pPr>
        <w:pStyle w:val="Default"/>
        <w:jc w:val="both"/>
        <w:rPr>
          <w:rFonts w:asciiTheme="minorHAnsi" w:hAnsiTheme="minorHAnsi" w:cstheme="minorHAnsi"/>
        </w:rPr>
      </w:pPr>
    </w:p>
    <w:p w14:paraId="06927134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Kod zamówienia CPV - 79411100-9  Usługi doradcze w zakresie rozwoju działalności gospodarczej</w:t>
      </w:r>
    </w:p>
    <w:p w14:paraId="3B0D902A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5C6BC00E" w14:textId="6EDEC4E8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Przedmiotem zamówienia jest zakup usługi doradczej w zakresie uzyskania 6 certyfikatów zgodności niezbędnych dla sprzedaży produktów na rynku ukraińskim </w:t>
      </w:r>
    </w:p>
    <w:p w14:paraId="2CB3BD0B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06680E50" w14:textId="5326F9A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Usługa doradcza powinna obejmować uzyskanie 6 niezbędnych certyfikatów zgodności, które umożliwią Zamawiającemu rozpoczęcie działalności eksportowej na nowym rynku docelowym - rynku ukraińskim.</w:t>
      </w:r>
    </w:p>
    <w:p w14:paraId="60F9D932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Zamawiający planuje pozyskać 6 certyfikatów zgodności, po jednym dla każdego produktu będącym przedmiotem internacjonalizacji, tj. wysokiej jakości nawozów mineralnych (nawozy płynne mikroelementowe monoskładnikowe) wykorzystywanych do uzupełniania niedoboru niezbędnych składników odżywczych różnego rodzaju roślin:</w:t>
      </w:r>
    </w:p>
    <w:p w14:paraId="6C0E2D9A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a) SUPLOFOL MONO B</w:t>
      </w:r>
    </w:p>
    <w:p w14:paraId="76F84FFF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b) SUPLOFOL MONO Cu</w:t>
      </w:r>
    </w:p>
    <w:p w14:paraId="2F21EEEF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c) SUPLOFOL MONO Fe</w:t>
      </w:r>
    </w:p>
    <w:p w14:paraId="43D8260F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d) SUPLOFOL MONO Mn</w:t>
      </w:r>
    </w:p>
    <w:p w14:paraId="5638E21E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e) SUPLOFOL MONO Mo</w:t>
      </w:r>
    </w:p>
    <w:p w14:paraId="5F477C7A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f) SUPLOFOL MONO Zn</w:t>
      </w:r>
    </w:p>
    <w:p w14:paraId="547F3D85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73967995" w14:textId="020589F2" w:rsidR="00787A13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„Certyfikat Zgodności” jest dokumentem potwierdzającym zgodność eksportowanych towarów </w:t>
      </w:r>
      <w:r w:rsidRPr="00247C03">
        <w:rPr>
          <w:rFonts w:asciiTheme="minorHAnsi" w:hAnsiTheme="minorHAnsi" w:cstheme="minorHAnsi"/>
        </w:rPr>
        <w:br/>
        <w:t>z normami określonymi na danym rynku zbytu.</w:t>
      </w:r>
    </w:p>
    <w:p w14:paraId="3B958CED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7D6A41BA" w14:textId="0EC7E225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Wartość zamówienia obejmuje </w:t>
      </w:r>
      <w:r w:rsidR="00C853B0" w:rsidRPr="00247C03">
        <w:rPr>
          <w:rFonts w:asciiTheme="minorHAnsi" w:hAnsiTheme="minorHAnsi" w:cstheme="minorHAnsi"/>
        </w:rPr>
        <w:t xml:space="preserve">wszystkie koszty związane z uzyskaniem niezbędnych certyfikatów zgodności. </w:t>
      </w:r>
    </w:p>
    <w:p w14:paraId="71E99C4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A1E0207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32B24B2D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7CFACF3E" w14:textId="2AAB5056" w:rsidR="003D02EC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Cena usługi netto w PLN </w:t>
      </w:r>
      <w:r w:rsidR="003D02EC" w:rsidRPr="00247C03">
        <w:rPr>
          <w:rFonts w:asciiTheme="minorHAnsi" w:hAnsiTheme="minorHAnsi" w:cstheme="minorHAnsi"/>
          <w:b/>
        </w:rPr>
        <w:t>……………………………………...</w:t>
      </w:r>
    </w:p>
    <w:p w14:paraId="7B4E1926" w14:textId="18161BD4" w:rsidR="003D02EC" w:rsidRPr="00247C03" w:rsidRDefault="003D02EC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Stawka podatku VAT</w:t>
      </w:r>
      <w:r w:rsidR="00C853B0" w:rsidRPr="00247C03">
        <w:rPr>
          <w:rFonts w:asciiTheme="minorHAnsi" w:hAnsiTheme="minorHAnsi" w:cstheme="minorHAnsi"/>
          <w:b/>
        </w:rPr>
        <w:t xml:space="preserve">   …..</w:t>
      </w:r>
      <w:r w:rsidRPr="00247C03">
        <w:rPr>
          <w:rFonts w:asciiTheme="minorHAnsi" w:hAnsiTheme="minorHAnsi" w:cstheme="minorHAnsi"/>
          <w:b/>
        </w:rPr>
        <w:t>…………………………..</w:t>
      </w:r>
    </w:p>
    <w:p w14:paraId="7E27BA0A" w14:textId="3364E69F" w:rsidR="003D02EC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Cena usługi brutto w PLN </w:t>
      </w:r>
      <w:r w:rsidR="003D02EC" w:rsidRPr="00247C03">
        <w:rPr>
          <w:rFonts w:asciiTheme="minorHAnsi" w:hAnsiTheme="minorHAnsi" w:cstheme="minorHAnsi"/>
          <w:b/>
        </w:rPr>
        <w:t>……………………………………..</w:t>
      </w:r>
    </w:p>
    <w:p w14:paraId="55191FEC" w14:textId="77777777" w:rsidR="003D02EC" w:rsidRPr="00247C03" w:rsidRDefault="003D02EC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72371FC" w14:textId="4D240A1B" w:rsidR="003D02EC" w:rsidRPr="00247C03" w:rsidRDefault="003D02EC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BE13D12" w14:textId="33A007EC" w:rsidR="00C853B0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Termin wykonania zamówienia </w:t>
      </w:r>
      <w:r w:rsidR="006165DF">
        <w:rPr>
          <w:rFonts w:asciiTheme="minorHAnsi" w:hAnsiTheme="minorHAnsi" w:cstheme="minorHAnsi"/>
          <w:b/>
        </w:rPr>
        <w:t>w dniach</w:t>
      </w:r>
      <w:r w:rsidRPr="00247C03">
        <w:rPr>
          <w:rFonts w:asciiTheme="minorHAnsi" w:hAnsiTheme="minorHAnsi" w:cstheme="minorHAnsi"/>
          <w:b/>
        </w:rPr>
        <w:t>…………………………………</w:t>
      </w:r>
    </w:p>
    <w:p w14:paraId="5B907908" w14:textId="77777777" w:rsidR="00C853B0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AA49847" w14:textId="102D1B3B" w:rsidR="00C853B0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Termin płatności w dniach …………………………………………………</w:t>
      </w:r>
    </w:p>
    <w:p w14:paraId="54E6D0A0" w14:textId="5D0C5C0D" w:rsidR="00C853B0" w:rsidRPr="00247C03" w:rsidRDefault="00C853B0" w:rsidP="003D02EC">
      <w:pPr>
        <w:pStyle w:val="Default"/>
        <w:jc w:val="both"/>
        <w:rPr>
          <w:rFonts w:asciiTheme="minorHAnsi" w:hAnsiTheme="minorHAnsi" w:cstheme="minorHAnsi"/>
          <w:b/>
        </w:rPr>
      </w:pPr>
    </w:p>
    <w:p w14:paraId="3E343F61" w14:textId="77777777" w:rsidR="00C853B0" w:rsidRPr="00247C03" w:rsidRDefault="00C853B0" w:rsidP="003D02EC">
      <w:pPr>
        <w:pStyle w:val="Default"/>
        <w:jc w:val="both"/>
        <w:rPr>
          <w:rFonts w:asciiTheme="minorHAnsi" w:hAnsiTheme="minorHAnsi" w:cstheme="minorHAnsi"/>
          <w:b/>
        </w:rPr>
      </w:pPr>
    </w:p>
    <w:p w14:paraId="35D899E7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Termin ważności oferty…………………………………..</w:t>
      </w:r>
    </w:p>
    <w:p w14:paraId="51950616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D176BA8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C521972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4A6F929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74B1966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BE4A917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E37BAEF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B0B4C05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B705CEB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10A97C04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FF36B32" w14:textId="471EFACB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  <w:highlight w:val="lightGray"/>
        </w:rPr>
      </w:pPr>
      <w:r w:rsidRPr="00247C03">
        <w:rPr>
          <w:rFonts w:asciiTheme="minorHAnsi" w:hAnsiTheme="minorHAnsi" w:cstheme="minorHAnsi"/>
        </w:rPr>
        <w:t xml:space="preserve">Data, pieczątka i podpis upoważnionego przedstawiciela </w:t>
      </w:r>
      <w:r w:rsidR="00787A13" w:rsidRPr="00247C03">
        <w:rPr>
          <w:rFonts w:asciiTheme="minorHAnsi" w:hAnsiTheme="minorHAnsi" w:cstheme="minorHAnsi"/>
        </w:rPr>
        <w:t>Wykonawcy</w:t>
      </w:r>
    </w:p>
    <w:p w14:paraId="29353EEC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593E4630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0124607A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080EE168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6EF3D6E1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5F6A6145" w14:textId="36BC1174" w:rsidR="00787A13" w:rsidRPr="00247C03" w:rsidRDefault="00787A13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  <w:bookmarkStart w:id="3" w:name="_GoBack"/>
      <w:bookmarkEnd w:id="3"/>
    </w:p>
    <w:p w14:paraId="5790C5FD" w14:textId="3B6CCF78" w:rsidR="004A5DF6" w:rsidRPr="00247C03" w:rsidRDefault="00787A13" w:rsidP="004A5DF6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Załącznik nr 2</w:t>
      </w:r>
      <w:r w:rsidR="004A5DF6" w:rsidRPr="00247C03">
        <w:rPr>
          <w:rFonts w:asciiTheme="minorHAnsi" w:hAnsiTheme="minorHAnsi" w:cstheme="minorHAnsi"/>
          <w:b/>
        </w:rPr>
        <w:t xml:space="preserve"> do zapytania ofertowego </w:t>
      </w:r>
      <w:r w:rsidR="004A5DF6" w:rsidRPr="00543E47">
        <w:rPr>
          <w:rFonts w:asciiTheme="minorHAnsi" w:hAnsiTheme="minorHAnsi" w:cstheme="minorHAnsi"/>
          <w:b/>
        </w:rPr>
        <w:t xml:space="preserve">nr </w:t>
      </w:r>
      <w:r w:rsidR="00BD55D6" w:rsidRPr="00543E47">
        <w:rPr>
          <w:rFonts w:asciiTheme="minorHAnsi" w:hAnsiTheme="minorHAnsi" w:cstheme="minorHAnsi"/>
          <w:b/>
        </w:rPr>
        <w:t>1/</w:t>
      </w:r>
      <w:r w:rsidR="002D1F93" w:rsidRPr="00543E47">
        <w:rPr>
          <w:rFonts w:asciiTheme="minorHAnsi" w:hAnsiTheme="minorHAnsi" w:cstheme="minorHAnsi"/>
          <w:b/>
        </w:rPr>
        <w:t>01/2018</w:t>
      </w:r>
    </w:p>
    <w:p w14:paraId="680861A2" w14:textId="77777777" w:rsidR="004A5DF6" w:rsidRPr="00247C03" w:rsidRDefault="004A5DF6" w:rsidP="004A5DF6">
      <w:pPr>
        <w:pStyle w:val="Default"/>
        <w:jc w:val="both"/>
        <w:rPr>
          <w:rFonts w:asciiTheme="minorHAnsi" w:hAnsiTheme="minorHAnsi" w:cstheme="minorHAnsi"/>
        </w:rPr>
      </w:pPr>
    </w:p>
    <w:p w14:paraId="2496852E" w14:textId="77777777" w:rsidR="008D4A6C" w:rsidRPr="00247C03" w:rsidRDefault="008D4A6C" w:rsidP="004A5DF6">
      <w:pPr>
        <w:pStyle w:val="Default"/>
        <w:jc w:val="both"/>
        <w:rPr>
          <w:rFonts w:asciiTheme="minorHAnsi" w:hAnsiTheme="minorHAnsi" w:cstheme="minorHAnsi"/>
        </w:rPr>
      </w:pPr>
    </w:p>
    <w:p w14:paraId="3D7FFCD2" w14:textId="77777777" w:rsidR="00AB7B06" w:rsidRPr="00247C03" w:rsidRDefault="00A175E7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OŚWIADCZENIE O BRAKU POWIĄZAŃ OSOBOWYCH I KAPITAŁOWYCH</w:t>
      </w:r>
    </w:p>
    <w:p w14:paraId="7212C639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3B7A95E4" w14:textId="77777777" w:rsidR="00C853B0" w:rsidRPr="00C853B0" w:rsidRDefault="00C853B0" w:rsidP="00C853B0">
      <w:p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Oświadczam(y), że nie jestem(</w:t>
      </w:r>
      <w:proofErr w:type="spellStart"/>
      <w:r w:rsidRPr="00C853B0">
        <w:rPr>
          <w:rFonts w:asciiTheme="minorHAnsi" w:hAnsiTheme="minorHAnsi" w:cstheme="minorHAnsi"/>
          <w:color w:val="000000"/>
          <w:sz w:val="24"/>
          <w:szCs w:val="24"/>
        </w:rPr>
        <w:t>eśmy</w:t>
      </w:r>
      <w:proofErr w:type="spellEnd"/>
      <w:r w:rsidRPr="00C853B0">
        <w:rPr>
          <w:rFonts w:asciiTheme="minorHAnsi" w:hAnsiTheme="minorHAnsi" w:cstheme="minorHAnsi"/>
          <w:color w:val="000000"/>
          <w:sz w:val="24"/>
          <w:szCs w:val="24"/>
        </w:rPr>
        <w:t>) powiązani z Zamawiającym osobowo lub kapitałowo.</w:t>
      </w:r>
    </w:p>
    <w:p w14:paraId="68D51F4C" w14:textId="77777777" w:rsidR="00C853B0" w:rsidRPr="00C853B0" w:rsidRDefault="00C853B0" w:rsidP="00C853B0">
      <w:p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 xml:space="preserve">Przez powiązania kapitałowe lub osobowe rozumie się wzajemne powiązania między beneficjentem </w:t>
      </w:r>
      <w:r w:rsidRPr="00C853B0">
        <w:rPr>
          <w:rFonts w:asciiTheme="minorHAnsi" w:hAnsiTheme="minorHAnsi" w:cstheme="minorHAnsi"/>
          <w:color w:val="000000"/>
          <w:sz w:val="24"/>
          <w:szCs w:val="24"/>
        </w:rPr>
        <w:br/>
        <w:t>a Wykonawcą, polegające na:</w:t>
      </w:r>
    </w:p>
    <w:p w14:paraId="531E8DC9" w14:textId="77777777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uczestniczeniu w spółce jako wspólnik spółki cywilnej lub spółki osobowej,</w:t>
      </w:r>
    </w:p>
    <w:p w14:paraId="5632366E" w14:textId="77777777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posiadaniu udziałów lub co najmniej 5% akcji;</w:t>
      </w:r>
    </w:p>
    <w:p w14:paraId="5F5EEEB4" w14:textId="77777777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pełnieniu funkcji członka organu nadzorczego lub zarządzającego, prokurenta, pełnomocnika;</w:t>
      </w:r>
    </w:p>
    <w:p w14:paraId="57F859F0" w14:textId="7BB0B01F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 xml:space="preserve">pozostawaniu w takim stosunku prawnym lub faktycznym, który może budzić uzasadnione wątpliwości, </w:t>
      </w:r>
      <w:r w:rsidRPr="00247C0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853B0">
        <w:rPr>
          <w:rFonts w:asciiTheme="minorHAnsi" w:hAnsiTheme="minorHAnsi" w:cstheme="minorHAnsi"/>
          <w:color w:val="000000"/>
          <w:sz w:val="24"/>
          <w:szCs w:val="24"/>
        </w:rPr>
        <w:t xml:space="preserve">co do bezstronności w wyborze wykonawcy, w szczególności pozostawanie w związku małżeńskim, </w:t>
      </w:r>
      <w:r w:rsidRPr="00247C0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853B0">
        <w:rPr>
          <w:rFonts w:asciiTheme="minorHAnsi" w:hAnsiTheme="minorHAnsi" w:cstheme="minorHAnsi"/>
          <w:color w:val="000000"/>
          <w:sz w:val="24"/>
          <w:szCs w:val="24"/>
        </w:rPr>
        <w:t>w stosunku pokrewieństwa lub powinowactwa w linii prostej, pokrewieństwa lub powinowactwa w linii bocznej do drugiego stopnia lub w stosunku przysposobienia, opieki lub kurateli.</w:t>
      </w:r>
    </w:p>
    <w:p w14:paraId="56BE2C56" w14:textId="77777777" w:rsidR="00801BEE" w:rsidRPr="00247C03" w:rsidRDefault="00801BEE" w:rsidP="00801BEE">
      <w:pPr>
        <w:pStyle w:val="Default"/>
        <w:jc w:val="both"/>
        <w:rPr>
          <w:rFonts w:asciiTheme="minorHAnsi" w:hAnsiTheme="minorHAnsi" w:cstheme="minorHAnsi"/>
          <w:b/>
        </w:rPr>
      </w:pPr>
    </w:p>
    <w:p w14:paraId="1CD88DD2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3AC57074" w14:textId="77777777" w:rsidR="00944B23" w:rsidRPr="00247C03" w:rsidRDefault="00944B23">
      <w:pPr>
        <w:pStyle w:val="Default"/>
        <w:jc w:val="both"/>
        <w:rPr>
          <w:rFonts w:asciiTheme="minorHAnsi" w:hAnsiTheme="minorHAnsi" w:cstheme="minorHAnsi"/>
        </w:rPr>
      </w:pPr>
    </w:p>
    <w:p w14:paraId="4377F0B3" w14:textId="77777777" w:rsidR="00944B23" w:rsidRPr="00247C03" w:rsidRDefault="00944B23">
      <w:pPr>
        <w:pStyle w:val="Default"/>
        <w:jc w:val="both"/>
        <w:rPr>
          <w:rFonts w:asciiTheme="minorHAnsi" w:hAnsiTheme="minorHAnsi" w:cstheme="minorHAnsi"/>
        </w:rPr>
      </w:pPr>
    </w:p>
    <w:p w14:paraId="6B59E5B5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72CE330F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6B89AC46" w14:textId="77777777" w:rsidR="00AB7B06" w:rsidRPr="00247C03" w:rsidRDefault="00A175E7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………………………………………………………</w:t>
      </w:r>
    </w:p>
    <w:p w14:paraId="1BA2F3F1" w14:textId="23C95A13" w:rsidR="00AB7B06" w:rsidRPr="00247C03" w:rsidRDefault="00A175E7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Data, pieczątka i podpis upoważnionego przedstawiciela </w:t>
      </w:r>
      <w:r w:rsidR="00787A13" w:rsidRPr="00247C03">
        <w:rPr>
          <w:rFonts w:asciiTheme="minorHAnsi" w:hAnsiTheme="minorHAnsi" w:cstheme="minorHAnsi"/>
        </w:rPr>
        <w:t>Wykonawcy</w:t>
      </w:r>
    </w:p>
    <w:p w14:paraId="5575176D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sectPr w:rsidR="00AB7B06" w:rsidRPr="00247C03" w:rsidSect="00A54D0A">
      <w:headerReference w:type="default" r:id="rId10"/>
      <w:footerReference w:type="default" r:id="rId11"/>
      <w:pgSz w:w="11906" w:h="16838"/>
      <w:pgMar w:top="964" w:right="851" w:bottom="567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B1AA" w14:textId="77777777" w:rsidR="0096285E" w:rsidRDefault="0096285E" w:rsidP="00AB7B06">
      <w:pPr>
        <w:spacing w:after="0" w:line="240" w:lineRule="auto"/>
      </w:pPr>
      <w:r>
        <w:separator/>
      </w:r>
    </w:p>
  </w:endnote>
  <w:endnote w:type="continuationSeparator" w:id="0">
    <w:p w14:paraId="2674DA45" w14:textId="77777777" w:rsidR="0096285E" w:rsidRDefault="0096285E" w:rsidP="00AB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19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699619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7F89C984" w14:textId="77777777" w:rsidR="006B6E57" w:rsidRDefault="006B6E57" w:rsidP="00A54D0A">
            <w:pPr>
              <w:pStyle w:val="Stopka"/>
              <w:jc w:val="right"/>
            </w:pPr>
          </w:p>
          <w:p w14:paraId="6404DA0B" w14:textId="779FA149" w:rsidR="006B6E57" w:rsidRPr="00FE51BE" w:rsidRDefault="006B6E57" w:rsidP="00A54D0A">
            <w:pPr>
              <w:pStyle w:val="Stopka"/>
              <w:jc w:val="right"/>
              <w:rPr>
                <w:sz w:val="20"/>
              </w:rPr>
            </w:pPr>
            <w:r w:rsidRPr="00FE51BE">
              <w:rPr>
                <w:sz w:val="20"/>
              </w:rPr>
              <w:t xml:space="preserve">Strona </w:t>
            </w:r>
            <w:r w:rsidRPr="00FE51BE">
              <w:rPr>
                <w:b/>
                <w:sz w:val="20"/>
                <w:szCs w:val="24"/>
              </w:rPr>
              <w:fldChar w:fldCharType="begin"/>
            </w:r>
            <w:r w:rsidRPr="00FE51BE">
              <w:rPr>
                <w:b/>
                <w:sz w:val="20"/>
              </w:rPr>
              <w:instrText>PAGE</w:instrText>
            </w:r>
            <w:r w:rsidRPr="00FE51BE">
              <w:rPr>
                <w:b/>
                <w:sz w:val="20"/>
                <w:szCs w:val="24"/>
              </w:rPr>
              <w:fldChar w:fldCharType="separate"/>
            </w:r>
            <w:r w:rsidR="00524C77">
              <w:rPr>
                <w:b/>
                <w:noProof/>
                <w:sz w:val="20"/>
              </w:rPr>
              <w:t>5</w:t>
            </w:r>
            <w:r w:rsidRPr="00FE51BE">
              <w:rPr>
                <w:b/>
                <w:sz w:val="20"/>
                <w:szCs w:val="24"/>
              </w:rPr>
              <w:fldChar w:fldCharType="end"/>
            </w:r>
            <w:r w:rsidRPr="00FE51BE">
              <w:rPr>
                <w:sz w:val="20"/>
              </w:rPr>
              <w:t xml:space="preserve"> z </w:t>
            </w:r>
            <w:r w:rsidRPr="00FE51BE">
              <w:rPr>
                <w:b/>
                <w:sz w:val="20"/>
                <w:szCs w:val="24"/>
              </w:rPr>
              <w:fldChar w:fldCharType="begin"/>
            </w:r>
            <w:r w:rsidRPr="00FE51BE">
              <w:rPr>
                <w:b/>
                <w:sz w:val="20"/>
              </w:rPr>
              <w:instrText>NUMPAGES</w:instrText>
            </w:r>
            <w:r w:rsidRPr="00FE51BE">
              <w:rPr>
                <w:b/>
                <w:sz w:val="20"/>
                <w:szCs w:val="24"/>
              </w:rPr>
              <w:fldChar w:fldCharType="separate"/>
            </w:r>
            <w:r w:rsidR="00524C77">
              <w:rPr>
                <w:b/>
                <w:noProof/>
                <w:sz w:val="20"/>
              </w:rPr>
              <w:t>7</w:t>
            </w:r>
            <w:r w:rsidRPr="00FE51BE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40CB" w14:textId="77777777" w:rsidR="0096285E" w:rsidRDefault="0096285E" w:rsidP="00AB7B06">
      <w:pPr>
        <w:spacing w:after="0" w:line="240" w:lineRule="auto"/>
      </w:pPr>
      <w:r w:rsidRPr="00AB7B06">
        <w:rPr>
          <w:color w:val="000000"/>
        </w:rPr>
        <w:separator/>
      </w:r>
    </w:p>
  </w:footnote>
  <w:footnote w:type="continuationSeparator" w:id="0">
    <w:p w14:paraId="225756B3" w14:textId="77777777" w:rsidR="0096285E" w:rsidRDefault="0096285E" w:rsidP="00AB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CF90" w14:textId="279B5BB6" w:rsidR="006B6E57" w:rsidRDefault="00524C77" w:rsidP="00A24695">
    <w:pPr>
      <w:pStyle w:val="Nagwek"/>
      <w:jc w:val="right"/>
    </w:pPr>
    <w:r>
      <w:rPr>
        <w:noProof/>
      </w:rPr>
      <w:drawing>
        <wp:inline distT="0" distB="0" distL="0" distR="0" wp14:anchorId="03561E14" wp14:editId="1FA8BE5B">
          <wp:extent cx="6145530" cy="68897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D7804" w14:textId="77777777" w:rsidR="006B6E57" w:rsidRDefault="006B6E57" w:rsidP="00A2469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CF3"/>
    <w:multiLevelType w:val="multilevel"/>
    <w:tmpl w:val="35DC91D8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 w15:restartNumberingAfterBreak="0">
    <w:nsid w:val="01235619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633568"/>
    <w:multiLevelType w:val="hybridMultilevel"/>
    <w:tmpl w:val="CA603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D141A"/>
    <w:multiLevelType w:val="hybridMultilevel"/>
    <w:tmpl w:val="B91E3D5E"/>
    <w:lvl w:ilvl="0" w:tplc="BB0E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0762"/>
    <w:multiLevelType w:val="hybridMultilevel"/>
    <w:tmpl w:val="D46CC864"/>
    <w:lvl w:ilvl="0" w:tplc="1A1E5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4182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CC1EE0"/>
    <w:multiLevelType w:val="hybridMultilevel"/>
    <w:tmpl w:val="649403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015EC"/>
    <w:multiLevelType w:val="hybridMultilevel"/>
    <w:tmpl w:val="74624644"/>
    <w:lvl w:ilvl="0" w:tplc="1D6E7F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7F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3BFF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05030D"/>
    <w:multiLevelType w:val="hybridMultilevel"/>
    <w:tmpl w:val="5158F5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ACC2D6E"/>
    <w:multiLevelType w:val="multilevel"/>
    <w:tmpl w:val="25CEBE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347905"/>
    <w:multiLevelType w:val="hybridMultilevel"/>
    <w:tmpl w:val="136EE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41C5F"/>
    <w:multiLevelType w:val="hybridMultilevel"/>
    <w:tmpl w:val="347A879E"/>
    <w:lvl w:ilvl="0" w:tplc="52E0E4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C2BAF"/>
    <w:multiLevelType w:val="hybridMultilevel"/>
    <w:tmpl w:val="30628D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66774E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473040"/>
    <w:multiLevelType w:val="multilevel"/>
    <w:tmpl w:val="76168F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317884"/>
    <w:multiLevelType w:val="hybridMultilevel"/>
    <w:tmpl w:val="60342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84156"/>
    <w:multiLevelType w:val="multilevel"/>
    <w:tmpl w:val="0854B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8E6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3202D9"/>
    <w:multiLevelType w:val="multilevel"/>
    <w:tmpl w:val="E31062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EC1B7B"/>
    <w:multiLevelType w:val="hybridMultilevel"/>
    <w:tmpl w:val="DD70D5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1A86AE4"/>
    <w:multiLevelType w:val="multilevel"/>
    <w:tmpl w:val="0D888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2206DB5"/>
    <w:multiLevelType w:val="multilevel"/>
    <w:tmpl w:val="0854B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474AA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0C1DC8"/>
    <w:multiLevelType w:val="hybridMultilevel"/>
    <w:tmpl w:val="6F76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7886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0D1037"/>
    <w:multiLevelType w:val="multilevel"/>
    <w:tmpl w:val="928A50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E9D0A37"/>
    <w:multiLevelType w:val="hybridMultilevel"/>
    <w:tmpl w:val="17E8A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80494"/>
    <w:multiLevelType w:val="multilevel"/>
    <w:tmpl w:val="912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32FEF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6E079C"/>
    <w:multiLevelType w:val="hybridMultilevel"/>
    <w:tmpl w:val="58BEEC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594F16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FE1655D"/>
    <w:multiLevelType w:val="multilevel"/>
    <w:tmpl w:val="F1DAC7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C059A"/>
    <w:multiLevelType w:val="hybridMultilevel"/>
    <w:tmpl w:val="31EEE010"/>
    <w:lvl w:ilvl="0" w:tplc="1D6E7F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2E29"/>
    <w:multiLevelType w:val="multilevel"/>
    <w:tmpl w:val="3BC8B2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294976"/>
    <w:multiLevelType w:val="multilevel"/>
    <w:tmpl w:val="CAC22F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3E01A94"/>
    <w:multiLevelType w:val="hybridMultilevel"/>
    <w:tmpl w:val="8C40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34"/>
  </w:num>
  <w:num w:numId="5">
    <w:abstractNumId w:val="26"/>
  </w:num>
  <w:num w:numId="6">
    <w:abstractNumId w:val="35"/>
  </w:num>
  <w:num w:numId="7">
    <w:abstractNumId w:val="32"/>
  </w:num>
  <w:num w:numId="8">
    <w:abstractNumId w:val="0"/>
  </w:num>
  <w:num w:numId="9">
    <w:abstractNumId w:val="21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27"/>
  </w:num>
  <w:num w:numId="16">
    <w:abstractNumId w:val="33"/>
  </w:num>
  <w:num w:numId="17">
    <w:abstractNumId w:val="7"/>
  </w:num>
  <w:num w:numId="18">
    <w:abstractNumId w:val="36"/>
  </w:num>
  <w:num w:numId="19">
    <w:abstractNumId w:val="2"/>
  </w:num>
  <w:num w:numId="20">
    <w:abstractNumId w:val="24"/>
  </w:num>
  <w:num w:numId="21">
    <w:abstractNumId w:val="4"/>
  </w:num>
  <w:num w:numId="22">
    <w:abstractNumId w:val="9"/>
  </w:num>
  <w:num w:numId="23">
    <w:abstractNumId w:val="12"/>
  </w:num>
  <w:num w:numId="24">
    <w:abstractNumId w:val="29"/>
  </w:num>
  <w:num w:numId="25">
    <w:abstractNumId w:val="23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8"/>
  </w:num>
  <w:num w:numId="31">
    <w:abstractNumId w:val="14"/>
  </w:num>
  <w:num w:numId="32">
    <w:abstractNumId w:val="1"/>
  </w:num>
  <w:num w:numId="33">
    <w:abstractNumId w:val="6"/>
  </w:num>
  <w:num w:numId="34">
    <w:abstractNumId w:val="13"/>
  </w:num>
  <w:num w:numId="35">
    <w:abstractNumId w:val="30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06"/>
    <w:rsid w:val="00007638"/>
    <w:rsid w:val="00036A3E"/>
    <w:rsid w:val="000437A8"/>
    <w:rsid w:val="00045ECD"/>
    <w:rsid w:val="00064090"/>
    <w:rsid w:val="0006716A"/>
    <w:rsid w:val="000723FA"/>
    <w:rsid w:val="00073BB8"/>
    <w:rsid w:val="0008619F"/>
    <w:rsid w:val="0008687D"/>
    <w:rsid w:val="000B7881"/>
    <w:rsid w:val="000D54E7"/>
    <w:rsid w:val="000F5D52"/>
    <w:rsid w:val="000F700E"/>
    <w:rsid w:val="001034A7"/>
    <w:rsid w:val="0011059A"/>
    <w:rsid w:val="00112ED7"/>
    <w:rsid w:val="001329D0"/>
    <w:rsid w:val="0013716C"/>
    <w:rsid w:val="00141748"/>
    <w:rsid w:val="00142E91"/>
    <w:rsid w:val="001459B6"/>
    <w:rsid w:val="00161137"/>
    <w:rsid w:val="00164E33"/>
    <w:rsid w:val="00167763"/>
    <w:rsid w:val="0017008D"/>
    <w:rsid w:val="001709BE"/>
    <w:rsid w:val="00174641"/>
    <w:rsid w:val="0018025F"/>
    <w:rsid w:val="00181D1A"/>
    <w:rsid w:val="00195991"/>
    <w:rsid w:val="001C34A5"/>
    <w:rsid w:val="001C6D5A"/>
    <w:rsid w:val="001D3728"/>
    <w:rsid w:val="001D6D3D"/>
    <w:rsid w:val="001D74F4"/>
    <w:rsid w:val="001E7B8D"/>
    <w:rsid w:val="001F4846"/>
    <w:rsid w:val="002021ED"/>
    <w:rsid w:val="00203982"/>
    <w:rsid w:val="002102CA"/>
    <w:rsid w:val="002108BA"/>
    <w:rsid w:val="0024343D"/>
    <w:rsid w:val="00247C03"/>
    <w:rsid w:val="0025278D"/>
    <w:rsid w:val="002642DD"/>
    <w:rsid w:val="0027486A"/>
    <w:rsid w:val="00275E93"/>
    <w:rsid w:val="00283405"/>
    <w:rsid w:val="00283436"/>
    <w:rsid w:val="00283B8B"/>
    <w:rsid w:val="002A0E26"/>
    <w:rsid w:val="002B2E00"/>
    <w:rsid w:val="002B44E6"/>
    <w:rsid w:val="002C53B7"/>
    <w:rsid w:val="002D1F93"/>
    <w:rsid w:val="003016C0"/>
    <w:rsid w:val="003048DB"/>
    <w:rsid w:val="0031036C"/>
    <w:rsid w:val="0031220B"/>
    <w:rsid w:val="00323834"/>
    <w:rsid w:val="00330575"/>
    <w:rsid w:val="00333793"/>
    <w:rsid w:val="003474AB"/>
    <w:rsid w:val="00354617"/>
    <w:rsid w:val="003612EA"/>
    <w:rsid w:val="003632D5"/>
    <w:rsid w:val="00365075"/>
    <w:rsid w:val="003676C6"/>
    <w:rsid w:val="00377D97"/>
    <w:rsid w:val="00387996"/>
    <w:rsid w:val="00393A3E"/>
    <w:rsid w:val="003C7E69"/>
    <w:rsid w:val="003D02EC"/>
    <w:rsid w:val="003F4430"/>
    <w:rsid w:val="003F518F"/>
    <w:rsid w:val="00402609"/>
    <w:rsid w:val="00407728"/>
    <w:rsid w:val="00410D82"/>
    <w:rsid w:val="00412A17"/>
    <w:rsid w:val="0041376C"/>
    <w:rsid w:val="00423FBD"/>
    <w:rsid w:val="004307E3"/>
    <w:rsid w:val="004317B3"/>
    <w:rsid w:val="00442012"/>
    <w:rsid w:val="00445752"/>
    <w:rsid w:val="00453F0B"/>
    <w:rsid w:val="00456999"/>
    <w:rsid w:val="00461251"/>
    <w:rsid w:val="00470873"/>
    <w:rsid w:val="00470BDA"/>
    <w:rsid w:val="0047296E"/>
    <w:rsid w:val="0047429F"/>
    <w:rsid w:val="004879B1"/>
    <w:rsid w:val="004A0A38"/>
    <w:rsid w:val="004A5DF6"/>
    <w:rsid w:val="004C049B"/>
    <w:rsid w:val="004C1E62"/>
    <w:rsid w:val="004C4455"/>
    <w:rsid w:val="004D3DC1"/>
    <w:rsid w:val="00511423"/>
    <w:rsid w:val="00522911"/>
    <w:rsid w:val="00524C77"/>
    <w:rsid w:val="00524F1F"/>
    <w:rsid w:val="00541AD9"/>
    <w:rsid w:val="00543E47"/>
    <w:rsid w:val="0055278D"/>
    <w:rsid w:val="00555A8F"/>
    <w:rsid w:val="00556BB3"/>
    <w:rsid w:val="00561FB3"/>
    <w:rsid w:val="00577545"/>
    <w:rsid w:val="00590E03"/>
    <w:rsid w:val="005944BB"/>
    <w:rsid w:val="005C1541"/>
    <w:rsid w:val="005C2A3D"/>
    <w:rsid w:val="005C6A15"/>
    <w:rsid w:val="005D0234"/>
    <w:rsid w:val="005D247E"/>
    <w:rsid w:val="005E1620"/>
    <w:rsid w:val="005F0CC6"/>
    <w:rsid w:val="005F1F72"/>
    <w:rsid w:val="005F51EC"/>
    <w:rsid w:val="00613E4A"/>
    <w:rsid w:val="006165DF"/>
    <w:rsid w:val="006265F3"/>
    <w:rsid w:val="00627FC6"/>
    <w:rsid w:val="00630033"/>
    <w:rsid w:val="006628D7"/>
    <w:rsid w:val="0067082F"/>
    <w:rsid w:val="00673834"/>
    <w:rsid w:val="006841E6"/>
    <w:rsid w:val="006870DA"/>
    <w:rsid w:val="006A5833"/>
    <w:rsid w:val="006B18C7"/>
    <w:rsid w:val="006B2522"/>
    <w:rsid w:val="006B6E57"/>
    <w:rsid w:val="006D7082"/>
    <w:rsid w:val="006E0BFA"/>
    <w:rsid w:val="0071138B"/>
    <w:rsid w:val="00713CA2"/>
    <w:rsid w:val="00722BEA"/>
    <w:rsid w:val="007235D4"/>
    <w:rsid w:val="00740D14"/>
    <w:rsid w:val="007559C7"/>
    <w:rsid w:val="00761ED0"/>
    <w:rsid w:val="007632C3"/>
    <w:rsid w:val="00764644"/>
    <w:rsid w:val="0077673A"/>
    <w:rsid w:val="00780EA1"/>
    <w:rsid w:val="00782EE1"/>
    <w:rsid w:val="00787A13"/>
    <w:rsid w:val="007A7E98"/>
    <w:rsid w:val="007B6D90"/>
    <w:rsid w:val="007C4E0D"/>
    <w:rsid w:val="007C78A7"/>
    <w:rsid w:val="007D17FF"/>
    <w:rsid w:val="007D4820"/>
    <w:rsid w:val="007D75D4"/>
    <w:rsid w:val="007E3D10"/>
    <w:rsid w:val="007F3424"/>
    <w:rsid w:val="007F4D05"/>
    <w:rsid w:val="00801BEE"/>
    <w:rsid w:val="00801C70"/>
    <w:rsid w:val="008020A9"/>
    <w:rsid w:val="00803829"/>
    <w:rsid w:val="00803BB1"/>
    <w:rsid w:val="00803D52"/>
    <w:rsid w:val="00824238"/>
    <w:rsid w:val="00831A24"/>
    <w:rsid w:val="00852A1D"/>
    <w:rsid w:val="00854E35"/>
    <w:rsid w:val="00862C6B"/>
    <w:rsid w:val="00876D9B"/>
    <w:rsid w:val="00877DC6"/>
    <w:rsid w:val="00881CB5"/>
    <w:rsid w:val="00885B97"/>
    <w:rsid w:val="008A15D2"/>
    <w:rsid w:val="008A2DF8"/>
    <w:rsid w:val="008A593F"/>
    <w:rsid w:val="008A6031"/>
    <w:rsid w:val="008C2042"/>
    <w:rsid w:val="008C3EF3"/>
    <w:rsid w:val="008D4A6C"/>
    <w:rsid w:val="008E3069"/>
    <w:rsid w:val="008E3527"/>
    <w:rsid w:val="00902B4C"/>
    <w:rsid w:val="00905F1F"/>
    <w:rsid w:val="009365B3"/>
    <w:rsid w:val="00944B23"/>
    <w:rsid w:val="0096285E"/>
    <w:rsid w:val="00965E54"/>
    <w:rsid w:val="00965F10"/>
    <w:rsid w:val="00966939"/>
    <w:rsid w:val="009718CD"/>
    <w:rsid w:val="00983551"/>
    <w:rsid w:val="009B1D97"/>
    <w:rsid w:val="009C041C"/>
    <w:rsid w:val="009C3C39"/>
    <w:rsid w:val="009C67AF"/>
    <w:rsid w:val="009E28A0"/>
    <w:rsid w:val="009E6293"/>
    <w:rsid w:val="009F100B"/>
    <w:rsid w:val="00A15F34"/>
    <w:rsid w:val="00A17366"/>
    <w:rsid w:val="00A175E7"/>
    <w:rsid w:val="00A20390"/>
    <w:rsid w:val="00A24695"/>
    <w:rsid w:val="00A46422"/>
    <w:rsid w:val="00A51389"/>
    <w:rsid w:val="00A54D0A"/>
    <w:rsid w:val="00A5733C"/>
    <w:rsid w:val="00A607A0"/>
    <w:rsid w:val="00A62803"/>
    <w:rsid w:val="00A655DE"/>
    <w:rsid w:val="00A66469"/>
    <w:rsid w:val="00A7521F"/>
    <w:rsid w:val="00A77EFA"/>
    <w:rsid w:val="00A811A8"/>
    <w:rsid w:val="00A832C3"/>
    <w:rsid w:val="00A8711B"/>
    <w:rsid w:val="00AA0392"/>
    <w:rsid w:val="00AB6367"/>
    <w:rsid w:val="00AB7B06"/>
    <w:rsid w:val="00AD1256"/>
    <w:rsid w:val="00AD1B31"/>
    <w:rsid w:val="00AD57EA"/>
    <w:rsid w:val="00AD6926"/>
    <w:rsid w:val="00AD7D55"/>
    <w:rsid w:val="00AE0921"/>
    <w:rsid w:val="00AE1C52"/>
    <w:rsid w:val="00B028AE"/>
    <w:rsid w:val="00B0310E"/>
    <w:rsid w:val="00B053FA"/>
    <w:rsid w:val="00B11888"/>
    <w:rsid w:val="00B25784"/>
    <w:rsid w:val="00B30B82"/>
    <w:rsid w:val="00B461F1"/>
    <w:rsid w:val="00B46E19"/>
    <w:rsid w:val="00B504C2"/>
    <w:rsid w:val="00B50A04"/>
    <w:rsid w:val="00B66093"/>
    <w:rsid w:val="00B73AD8"/>
    <w:rsid w:val="00B9390B"/>
    <w:rsid w:val="00B957A2"/>
    <w:rsid w:val="00B96750"/>
    <w:rsid w:val="00BA5078"/>
    <w:rsid w:val="00BB3F86"/>
    <w:rsid w:val="00BC196F"/>
    <w:rsid w:val="00BC1A26"/>
    <w:rsid w:val="00BD1312"/>
    <w:rsid w:val="00BD55D6"/>
    <w:rsid w:val="00BE465C"/>
    <w:rsid w:val="00C04A9D"/>
    <w:rsid w:val="00C14F9D"/>
    <w:rsid w:val="00C165E0"/>
    <w:rsid w:val="00C27433"/>
    <w:rsid w:val="00C30135"/>
    <w:rsid w:val="00C3209B"/>
    <w:rsid w:val="00C41276"/>
    <w:rsid w:val="00C518EB"/>
    <w:rsid w:val="00C5222F"/>
    <w:rsid w:val="00C5417B"/>
    <w:rsid w:val="00C5650E"/>
    <w:rsid w:val="00C844BE"/>
    <w:rsid w:val="00C84937"/>
    <w:rsid w:val="00C853B0"/>
    <w:rsid w:val="00C92F72"/>
    <w:rsid w:val="00C93FE8"/>
    <w:rsid w:val="00C974F4"/>
    <w:rsid w:val="00C97ECE"/>
    <w:rsid w:val="00CA7236"/>
    <w:rsid w:val="00CB6558"/>
    <w:rsid w:val="00CC0F9C"/>
    <w:rsid w:val="00CC1648"/>
    <w:rsid w:val="00CC2B21"/>
    <w:rsid w:val="00CC3756"/>
    <w:rsid w:val="00CD6244"/>
    <w:rsid w:val="00CF256C"/>
    <w:rsid w:val="00D11DDD"/>
    <w:rsid w:val="00D17E2A"/>
    <w:rsid w:val="00D20BAD"/>
    <w:rsid w:val="00D2418E"/>
    <w:rsid w:val="00D25610"/>
    <w:rsid w:val="00D3064A"/>
    <w:rsid w:val="00D541FD"/>
    <w:rsid w:val="00D60696"/>
    <w:rsid w:val="00D81137"/>
    <w:rsid w:val="00D83CBD"/>
    <w:rsid w:val="00D87DD7"/>
    <w:rsid w:val="00D95AE7"/>
    <w:rsid w:val="00DA095F"/>
    <w:rsid w:val="00DA74FD"/>
    <w:rsid w:val="00DB3D54"/>
    <w:rsid w:val="00DD1500"/>
    <w:rsid w:val="00DD2B56"/>
    <w:rsid w:val="00DD45BF"/>
    <w:rsid w:val="00DD4CFC"/>
    <w:rsid w:val="00DD78ED"/>
    <w:rsid w:val="00DE5259"/>
    <w:rsid w:val="00DF0DD1"/>
    <w:rsid w:val="00E01FA4"/>
    <w:rsid w:val="00E43FCC"/>
    <w:rsid w:val="00E7054B"/>
    <w:rsid w:val="00E755E9"/>
    <w:rsid w:val="00E8346B"/>
    <w:rsid w:val="00E87FE5"/>
    <w:rsid w:val="00E91AE5"/>
    <w:rsid w:val="00E975C3"/>
    <w:rsid w:val="00EA3A30"/>
    <w:rsid w:val="00EA7714"/>
    <w:rsid w:val="00EB3474"/>
    <w:rsid w:val="00EB5072"/>
    <w:rsid w:val="00EB7CFE"/>
    <w:rsid w:val="00EC4CE2"/>
    <w:rsid w:val="00ED1632"/>
    <w:rsid w:val="00ED1AF4"/>
    <w:rsid w:val="00ED24F0"/>
    <w:rsid w:val="00ED3BA3"/>
    <w:rsid w:val="00ED64E1"/>
    <w:rsid w:val="00EE0167"/>
    <w:rsid w:val="00EF0A85"/>
    <w:rsid w:val="00EF46FC"/>
    <w:rsid w:val="00F055CB"/>
    <w:rsid w:val="00F07F8A"/>
    <w:rsid w:val="00F11974"/>
    <w:rsid w:val="00F16F58"/>
    <w:rsid w:val="00F2620B"/>
    <w:rsid w:val="00F44CA1"/>
    <w:rsid w:val="00F50AC8"/>
    <w:rsid w:val="00F513B0"/>
    <w:rsid w:val="00F54DAB"/>
    <w:rsid w:val="00F60331"/>
    <w:rsid w:val="00F632D4"/>
    <w:rsid w:val="00F72711"/>
    <w:rsid w:val="00F75084"/>
    <w:rsid w:val="00FA00C8"/>
    <w:rsid w:val="00FA26E9"/>
    <w:rsid w:val="00FA3955"/>
    <w:rsid w:val="00FA548D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8B9CBB"/>
  <w15:docId w15:val="{69F32953-B1BA-4BDD-AEC5-0484B43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7B0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B06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AB7B06"/>
    <w:pPr>
      <w:ind w:left="720"/>
    </w:pPr>
  </w:style>
  <w:style w:type="character" w:styleId="Pogrubienie">
    <w:name w:val="Strong"/>
    <w:basedOn w:val="Domylnaczcionkaakapitu"/>
    <w:rsid w:val="00AB7B06"/>
    <w:rPr>
      <w:b/>
      <w:bCs/>
    </w:rPr>
  </w:style>
  <w:style w:type="paragraph" w:styleId="Tekstdymka">
    <w:name w:val="Balloon Text"/>
    <w:basedOn w:val="Normalny"/>
    <w:rsid w:val="00AB7B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rsid w:val="00AB7B06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593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5D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3FE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2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695"/>
  </w:style>
  <w:style w:type="paragraph" w:styleId="Stopka">
    <w:name w:val="footer"/>
    <w:basedOn w:val="Normalny"/>
    <w:link w:val="StopkaZnak"/>
    <w:uiPriority w:val="99"/>
    <w:unhideWhenUsed/>
    <w:rsid w:val="00A2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6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1E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409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43E47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color w:val="00206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E47"/>
    <w:rPr>
      <w:rFonts w:eastAsiaTheme="minorHAnsi" w:cstheme="minorBid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lo@sup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lo@supl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605C-AC18-4FCA-9A5E-8DBD6C7A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2018-01-30T10:55:00Z</cp:lastPrinted>
  <dcterms:created xsi:type="dcterms:W3CDTF">2018-01-30T11:32:00Z</dcterms:created>
  <dcterms:modified xsi:type="dcterms:W3CDTF">2018-01-30T12:09:00Z</dcterms:modified>
</cp:coreProperties>
</file>